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B1" w:rsidRDefault="006930B1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2268"/>
        <w:gridCol w:w="425"/>
        <w:gridCol w:w="2268"/>
      </w:tblGrid>
      <w:tr w:rsidR="006930B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30B1" w:rsidRDefault="006930B1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386" w:type="dxa"/>
            <w:gridSpan w:val="4"/>
          </w:tcPr>
          <w:p w:rsidR="006930B1" w:rsidRDefault="006930B1">
            <w:pPr>
              <w:pStyle w:val="LABJkvFejlec"/>
            </w:pPr>
            <w:r>
              <w:rPr>
                <w:b/>
              </w:rPr>
              <w:t>Egyszerű áramkör megépítése és bemérése</w:t>
            </w:r>
            <w:r>
              <w:t xml:space="preserve"> (1. mérés)</w:t>
            </w:r>
          </w:p>
        </w:tc>
      </w:tr>
      <w:tr w:rsidR="006930B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30B1" w:rsidRDefault="006930B1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386" w:type="dxa"/>
            <w:gridSpan w:val="4"/>
          </w:tcPr>
          <w:p w:rsidR="006930B1" w:rsidRDefault="006930B1">
            <w:pPr>
              <w:pStyle w:val="LABJkvFejlec"/>
            </w:pPr>
            <w:r>
              <w:t xml:space="preserve">2004. </w:t>
            </w:r>
            <w:r w:rsidR="006C7392">
              <w:t>02</w:t>
            </w:r>
            <w:r>
              <w:t xml:space="preserve">. </w:t>
            </w:r>
            <w:r w:rsidR="006C7392">
              <w:t>10.</w:t>
            </w:r>
          </w:p>
        </w:tc>
      </w:tr>
      <w:tr w:rsidR="006930B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30B1" w:rsidRDefault="006930B1">
            <w:pPr>
              <w:pStyle w:val="LABJkvFejlec"/>
              <w:rPr>
                <w:b/>
              </w:rPr>
            </w:pPr>
            <w:r>
              <w:rPr>
                <w:b/>
              </w:rPr>
              <w:t>A mérés helyszíne:</w:t>
            </w:r>
          </w:p>
        </w:tc>
        <w:tc>
          <w:tcPr>
            <w:tcW w:w="5386" w:type="dxa"/>
            <w:gridSpan w:val="4"/>
          </w:tcPr>
          <w:p w:rsidR="006930B1" w:rsidRDefault="006930B1">
            <w:pPr>
              <w:pStyle w:val="LABJkvFejlec"/>
            </w:pPr>
            <w:r>
              <w:t>BME, &lt;labor: I.B. 413 &gt;</w:t>
            </w:r>
          </w:p>
        </w:tc>
      </w:tr>
      <w:tr w:rsidR="006930B1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694" w:type="dxa"/>
          </w:tcPr>
          <w:p w:rsidR="006930B1" w:rsidRDefault="006930B1">
            <w:pPr>
              <w:pStyle w:val="LABJkvFejlec"/>
              <w:rPr>
                <w:b/>
              </w:rPr>
            </w:pPr>
            <w:r>
              <w:rPr>
                <w:b/>
              </w:rPr>
              <w:t xml:space="preserve">A mérést végzik:           </w:t>
            </w:r>
          </w:p>
        </w:tc>
        <w:tc>
          <w:tcPr>
            <w:tcW w:w="425" w:type="dxa"/>
          </w:tcPr>
          <w:p w:rsidR="006930B1" w:rsidRDefault="006930B1">
            <w:pPr>
              <w:pStyle w:val="LABJkvFejlec"/>
            </w:pPr>
            <w:r>
              <w:rPr>
                <w:b/>
              </w:rPr>
              <w:t>A</w:t>
            </w:r>
            <w:r>
              <w:t xml:space="preserve"> </w:t>
            </w:r>
          </w:p>
        </w:tc>
        <w:tc>
          <w:tcPr>
            <w:tcW w:w="2268" w:type="dxa"/>
          </w:tcPr>
          <w:p w:rsidR="006930B1" w:rsidRDefault="006930B1">
            <w:pPr>
              <w:pStyle w:val="LABJkvFejlec"/>
            </w:pPr>
          </w:p>
        </w:tc>
        <w:tc>
          <w:tcPr>
            <w:tcW w:w="425" w:type="dxa"/>
          </w:tcPr>
          <w:p w:rsidR="006930B1" w:rsidRDefault="006930B1">
            <w:pPr>
              <w:pStyle w:val="LABJkvFejlec"/>
            </w:pPr>
            <w:r>
              <w:rPr>
                <w:b/>
              </w:rPr>
              <w:t xml:space="preserve">B       </w:t>
            </w:r>
          </w:p>
        </w:tc>
        <w:tc>
          <w:tcPr>
            <w:tcW w:w="2268" w:type="dxa"/>
          </w:tcPr>
          <w:p w:rsidR="006930B1" w:rsidRDefault="006930B1">
            <w:pPr>
              <w:pStyle w:val="LABJkvFejlec"/>
            </w:pPr>
          </w:p>
        </w:tc>
      </w:tr>
      <w:tr w:rsidR="006930B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694" w:type="dxa"/>
            <w:tcBorders>
              <w:bottom w:val="nil"/>
            </w:tcBorders>
          </w:tcPr>
          <w:p w:rsidR="006930B1" w:rsidRDefault="006930B1">
            <w:pPr>
              <w:pStyle w:val="LABJkvFejlec"/>
              <w:rPr>
                <w:b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5386" w:type="dxa"/>
            <w:gridSpan w:val="4"/>
            <w:tcBorders>
              <w:bottom w:val="nil"/>
            </w:tcBorders>
          </w:tcPr>
          <w:p w:rsidR="006930B1" w:rsidRDefault="006930B1">
            <w:pPr>
              <w:pStyle w:val="LABJkvFejlec"/>
            </w:pPr>
            <w:r>
              <w:t>&lt;kurzus</w:t>
            </w:r>
            <w:r>
              <w:rPr>
                <w:lang w:val="en-US"/>
              </w:rPr>
              <w:t xml:space="preserve">: </w:t>
            </w:r>
            <w:r>
              <w:t>K2 / &gt;, &lt;csoport száma&gt;</w:t>
            </w:r>
          </w:p>
        </w:tc>
      </w:tr>
      <w:tr w:rsidR="006930B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30B1" w:rsidRDefault="006930B1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386" w:type="dxa"/>
            <w:gridSpan w:val="4"/>
          </w:tcPr>
          <w:p w:rsidR="006930B1" w:rsidRDefault="006930B1">
            <w:pPr>
              <w:pStyle w:val="LABJkvFejlec"/>
            </w:pPr>
            <w:r>
              <w:t>&lt;mérésvezető neve&gt;</w:t>
            </w:r>
          </w:p>
        </w:tc>
      </w:tr>
    </w:tbl>
    <w:p w:rsidR="006930B1" w:rsidRDefault="006930B1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3261"/>
        <w:gridCol w:w="1842"/>
      </w:tblGrid>
      <w:tr w:rsidR="006930B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930B1" w:rsidRDefault="006930B1">
            <w:pPr>
              <w:pStyle w:val="LABMuszer"/>
            </w:pPr>
            <w:r>
              <w:t xml:space="preserve"> PC</w:t>
            </w:r>
          </w:p>
        </w:tc>
        <w:tc>
          <w:tcPr>
            <w:tcW w:w="3261" w:type="dxa"/>
          </w:tcPr>
          <w:p w:rsidR="006930B1" w:rsidRDefault="006930B1">
            <w:pPr>
              <w:pStyle w:val="LABMuszer"/>
            </w:pPr>
            <w:r>
              <w:t>NEC Express 5800  TM600</w:t>
            </w:r>
          </w:p>
        </w:tc>
        <w:tc>
          <w:tcPr>
            <w:tcW w:w="1842" w:type="dxa"/>
          </w:tcPr>
          <w:p w:rsidR="006930B1" w:rsidRDefault="006930B1">
            <w:pPr>
              <w:pStyle w:val="LABMuszer"/>
            </w:pPr>
            <w:r>
              <w:t>"GEP n"</w:t>
            </w:r>
          </w:p>
        </w:tc>
      </w:tr>
      <w:tr w:rsidR="006930B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930B1" w:rsidRDefault="006930B1">
            <w:pPr>
              <w:pStyle w:val="LABMuszer"/>
            </w:pPr>
            <w:r>
              <w:t>Digitális oszcilloszkóp</w:t>
            </w:r>
          </w:p>
        </w:tc>
        <w:tc>
          <w:tcPr>
            <w:tcW w:w="3261" w:type="dxa"/>
          </w:tcPr>
          <w:p w:rsidR="006930B1" w:rsidRDefault="006930B1">
            <w:pPr>
              <w:pStyle w:val="LABMuszer"/>
            </w:pPr>
            <w:r>
              <w:t>AGILENT 54622A</w:t>
            </w:r>
          </w:p>
        </w:tc>
        <w:tc>
          <w:tcPr>
            <w:tcW w:w="1842" w:type="dxa"/>
          </w:tcPr>
          <w:p w:rsidR="006930B1" w:rsidRDefault="006930B1">
            <w:pPr>
              <w:pStyle w:val="LABMuszer"/>
            </w:pPr>
            <w:r>
              <w:t>&lt;gyártási sz.</w:t>
            </w:r>
          </w:p>
        </w:tc>
      </w:tr>
      <w:tr w:rsidR="006930B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930B1" w:rsidRDefault="006930B1">
            <w:pPr>
              <w:pStyle w:val="LABMuszer"/>
            </w:pPr>
            <w:r>
              <w:t xml:space="preserve">Függvénygenerátor </w:t>
            </w:r>
          </w:p>
        </w:tc>
        <w:tc>
          <w:tcPr>
            <w:tcW w:w="3261" w:type="dxa"/>
          </w:tcPr>
          <w:p w:rsidR="006930B1" w:rsidRDefault="006930B1">
            <w:pPr>
              <w:pStyle w:val="LABMuszer"/>
            </w:pPr>
            <w:r>
              <w:t>AGILENT 33220A</w:t>
            </w:r>
          </w:p>
        </w:tc>
        <w:tc>
          <w:tcPr>
            <w:tcW w:w="1842" w:type="dxa"/>
          </w:tcPr>
          <w:p w:rsidR="006930B1" w:rsidRDefault="006930B1">
            <w:pPr>
              <w:pStyle w:val="LABMuszer"/>
            </w:pPr>
            <w:r>
              <w:t>&lt;gyártási sz.</w:t>
            </w:r>
          </w:p>
        </w:tc>
      </w:tr>
      <w:tr w:rsidR="006930B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930B1" w:rsidRDefault="006930B1">
            <w:pPr>
              <w:pStyle w:val="LABMuszer"/>
            </w:pPr>
            <w:r>
              <w:t>Digitális multiméter (6½ digit)</w:t>
            </w:r>
          </w:p>
        </w:tc>
        <w:tc>
          <w:tcPr>
            <w:tcW w:w="3261" w:type="dxa"/>
          </w:tcPr>
          <w:p w:rsidR="006930B1" w:rsidRDefault="006930B1">
            <w:pPr>
              <w:pStyle w:val="LABMuszer"/>
            </w:pPr>
            <w:r>
              <w:t>AGILENT 33401A</w:t>
            </w:r>
          </w:p>
        </w:tc>
        <w:tc>
          <w:tcPr>
            <w:tcW w:w="1842" w:type="dxa"/>
          </w:tcPr>
          <w:p w:rsidR="006930B1" w:rsidRDefault="006930B1">
            <w:pPr>
              <w:pStyle w:val="LABMuszer"/>
            </w:pPr>
            <w:r>
              <w:t>&lt;gyártási sz.</w:t>
            </w:r>
          </w:p>
        </w:tc>
      </w:tr>
      <w:tr w:rsidR="006930B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930B1" w:rsidRDefault="006930B1">
            <w:pPr>
              <w:pStyle w:val="LABMuszer"/>
            </w:pPr>
            <w:r>
              <w:t>Kézi multiméter</w:t>
            </w:r>
          </w:p>
        </w:tc>
        <w:tc>
          <w:tcPr>
            <w:tcW w:w="3261" w:type="dxa"/>
          </w:tcPr>
          <w:p w:rsidR="006930B1" w:rsidRDefault="006930B1">
            <w:pPr>
              <w:pStyle w:val="LABMuszer"/>
            </w:pPr>
            <w:r>
              <w:t>METEX</w:t>
            </w:r>
          </w:p>
        </w:tc>
        <w:tc>
          <w:tcPr>
            <w:tcW w:w="1842" w:type="dxa"/>
          </w:tcPr>
          <w:p w:rsidR="006930B1" w:rsidRDefault="006930B1">
            <w:pPr>
              <w:pStyle w:val="LABMuszer"/>
            </w:pPr>
            <w:r>
              <w:t>&lt;gyártási sz.</w:t>
            </w:r>
          </w:p>
        </w:tc>
      </w:tr>
      <w:tr w:rsidR="006930B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930B1" w:rsidRDefault="006930B1">
            <w:pPr>
              <w:pStyle w:val="LABMuszer"/>
            </w:pPr>
            <w:r>
              <w:t>Breadboard</w:t>
            </w:r>
          </w:p>
        </w:tc>
        <w:tc>
          <w:tcPr>
            <w:tcW w:w="3261" w:type="dxa"/>
          </w:tcPr>
          <w:p w:rsidR="006930B1" w:rsidRDefault="006930B1">
            <w:pPr>
              <w:pStyle w:val="LABMuszer"/>
            </w:pPr>
          </w:p>
        </w:tc>
        <w:tc>
          <w:tcPr>
            <w:tcW w:w="1842" w:type="dxa"/>
          </w:tcPr>
          <w:p w:rsidR="006930B1" w:rsidRDefault="006930B1">
            <w:pPr>
              <w:pStyle w:val="LABMuszer"/>
            </w:pPr>
          </w:p>
        </w:tc>
      </w:tr>
      <w:tr w:rsidR="006930B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977" w:type="dxa"/>
          </w:tcPr>
          <w:p w:rsidR="006930B1" w:rsidRDefault="006930B1">
            <w:pPr>
              <w:pStyle w:val="LABMuszer"/>
            </w:pPr>
            <w:r>
              <w:t>Kéziszerszámok</w:t>
            </w:r>
          </w:p>
        </w:tc>
        <w:tc>
          <w:tcPr>
            <w:tcW w:w="3261" w:type="dxa"/>
          </w:tcPr>
          <w:p w:rsidR="006930B1" w:rsidRDefault="006930B1">
            <w:pPr>
              <w:pStyle w:val="LABMuszer"/>
            </w:pPr>
            <w:r>
              <w:t>Csipesz., nagyító, csípőfogó</w:t>
            </w:r>
          </w:p>
        </w:tc>
        <w:tc>
          <w:tcPr>
            <w:tcW w:w="1842" w:type="dxa"/>
          </w:tcPr>
          <w:p w:rsidR="006930B1" w:rsidRDefault="006930B1">
            <w:pPr>
              <w:pStyle w:val="LABMuszer"/>
            </w:pPr>
          </w:p>
        </w:tc>
      </w:tr>
      <w:tr w:rsidR="006930B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977" w:type="dxa"/>
            <w:tcBorders>
              <w:bottom w:val="nil"/>
            </w:tcBorders>
          </w:tcPr>
          <w:p w:rsidR="006930B1" w:rsidRDefault="006930B1">
            <w:pPr>
              <w:pStyle w:val="LABMuszer"/>
            </w:pPr>
          </w:p>
        </w:tc>
        <w:tc>
          <w:tcPr>
            <w:tcW w:w="3261" w:type="dxa"/>
          </w:tcPr>
          <w:p w:rsidR="006930B1" w:rsidRDefault="006930B1">
            <w:pPr>
              <w:pStyle w:val="LABMuszer"/>
            </w:pPr>
          </w:p>
        </w:tc>
        <w:tc>
          <w:tcPr>
            <w:tcW w:w="1842" w:type="dxa"/>
          </w:tcPr>
          <w:p w:rsidR="006930B1" w:rsidRDefault="006930B1">
            <w:pPr>
              <w:pStyle w:val="LABMuszer"/>
            </w:pPr>
          </w:p>
        </w:tc>
      </w:tr>
    </w:tbl>
    <w:p w:rsidR="006930B1" w:rsidRDefault="006930B1">
      <w:pPr>
        <w:pStyle w:val="LABNagybekezdescim"/>
      </w:pPr>
      <w:r>
        <w:t>Mérési feladatok</w:t>
      </w:r>
    </w:p>
    <w:p w:rsidR="006930B1" w:rsidRDefault="006930B1">
      <w:pPr>
        <w:pStyle w:val="LABFeladatcim"/>
        <w:numPr>
          <w:ilvl w:val="0"/>
          <w:numId w:val="0"/>
        </w:numPr>
      </w:pPr>
      <w:r>
        <w:object w:dxaOrig="3454" w:dyaOrig="1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7pt;height:89.9pt" o:ole="">
            <v:imagedata r:id="rId8" o:title=""/>
          </v:shape>
          <o:OLEObject Type="Embed" ProgID="Visio.Drawing.6" ShapeID="_x0000_i1025" DrawAspect="Content" ObjectID="_1452941703" r:id="rId9"/>
        </w:object>
      </w:r>
    </w:p>
    <w:p w:rsidR="006930B1" w:rsidRDefault="006930B1">
      <w:pPr>
        <w:pStyle w:val="LABFeladatcim"/>
        <w:jc w:val="both"/>
      </w:pPr>
      <w:r>
        <w:t>Neminvertáló alapkapcsolás mérési feladatai</w:t>
      </w:r>
    </w:p>
    <w:p w:rsidR="006930B1" w:rsidRDefault="006930B1">
      <w:pPr>
        <w:pStyle w:val="feladatutasitas"/>
      </w:pPr>
      <w:r>
        <w:t>Határozza meg a kapott alkatrészek értékét!</w:t>
      </w:r>
    </w:p>
    <w:p w:rsidR="00CB6D46" w:rsidRDefault="00CB6D46" w:rsidP="00CB6D46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R1=</w:t>
      </w:r>
      <w:r w:rsidR="00E24509">
        <w:t>2</w:t>
      </w:r>
      <w:r>
        <w:t>k</w:t>
      </w:r>
      <w:r>
        <w:tab/>
        <w:t>ohm</w:t>
      </w:r>
      <w:r>
        <w:tab/>
      </w:r>
      <w:r>
        <w:tab/>
        <w:t>R2=</w:t>
      </w:r>
      <w:r w:rsidR="00E24509">
        <w:t>20</w:t>
      </w:r>
      <w:r>
        <w:t>kohm</w:t>
      </w:r>
      <w:r>
        <w:tab/>
      </w:r>
      <w:r>
        <w:tab/>
        <w:t>R3=</w:t>
      </w:r>
      <w:r w:rsidR="00E24509">
        <w:t xml:space="preserve">20kohm  </w:t>
      </w:r>
      <w:r>
        <w:tab/>
        <w:t>Csz=22nF</w:t>
      </w:r>
    </w:p>
    <w:p w:rsidR="006930B1" w:rsidRDefault="006930B1">
      <w:pPr>
        <w:pStyle w:val="feladatutasitas"/>
      </w:pPr>
      <w:r>
        <w:t xml:space="preserve">Mérje meg az erősítő ofszet feszültségét (zárja rövidre a bemenetet): mekkora kimenő-feszültség mérhető zérus bemenő feszültség esetén? </w:t>
      </w:r>
    </w:p>
    <w:p w:rsidR="00CB6D46" w:rsidRDefault="00CB6D46" w:rsidP="00CB6D46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Ukioff=25mV</w:t>
      </w:r>
    </w:p>
    <w:p w:rsidR="00CB6D46" w:rsidRDefault="00CB6D46" w:rsidP="00CB6D46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A=1+R2/R1=11</w:t>
      </w:r>
    </w:p>
    <w:p w:rsidR="00CB6D46" w:rsidRDefault="00CB6D46" w:rsidP="00CB6D46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Ubeoff=25/11=2.3mV</w:t>
      </w:r>
    </w:p>
    <w:p w:rsidR="006930B1" w:rsidRDefault="006930B1">
      <w:pPr>
        <w:pStyle w:val="feladatutasitas"/>
      </w:pPr>
      <w:r>
        <w:t>A mért kimeneti ofszet értéket számítsa át a bemenetre és a kapott eredményt értékelje!</w:t>
      </w:r>
    </w:p>
    <w:p w:rsidR="00786905" w:rsidRDefault="00786905" w:rsidP="0078690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 A=1+R2/R1=11</w:t>
      </w:r>
    </w:p>
    <w:p w:rsidR="00786905" w:rsidRDefault="00786905" w:rsidP="0078690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Ubeoff=25/11=2.3mV</w:t>
      </w:r>
    </w:p>
    <w:p w:rsidR="00786905" w:rsidRDefault="00786905" w:rsidP="0078690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A tipikus bemeneti offset-feszultseg az adatlap alapjan: 3mV. Mi ehhez kepest 2.3mV-ot  kaptunk,amely korulbelul megegyezik a varhatoval.</w:t>
      </w:r>
    </w:p>
    <w:p w:rsidR="006930B1" w:rsidRDefault="006930B1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30B1" w:rsidRDefault="006930B1">
      <w:pPr>
        <w:pStyle w:val="feladatutasitas"/>
      </w:pPr>
      <w:r>
        <w:t>Mi okozza az ofszet feszültséget, reális-e a kapott eredmény a műveleti erősítő adatlapjával összevetve?</w:t>
      </w:r>
    </w:p>
    <w:p w:rsidR="006930B1" w:rsidRDefault="0078690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A tipikus bemeneti offset-feszultseg az adatlap alapjan: 3mV. Mi ehhez kepest 2.3mV-ot  kaptunk,amely korulbelul megegyezik a varhatoval.</w:t>
      </w:r>
    </w:p>
    <w:p w:rsidR="006930B1" w:rsidRDefault="006930B1">
      <w:pPr>
        <w:pStyle w:val="feladatutasitas"/>
      </w:pPr>
      <w:r>
        <w:t>Milyen hibát okozhat a műveleti erősítő bemeneti munkaponti árama (</w:t>
      </w:r>
      <w:r>
        <w:rPr>
          <w:rStyle w:val="LABkiemeles"/>
        </w:rPr>
        <w:t>bias current</w:t>
      </w:r>
      <w:r>
        <w:t xml:space="preserve">), hogyan célszerű megválasztani az </w:t>
      </w:r>
      <w:r>
        <w:rPr>
          <w:rStyle w:val="LABkiemeles"/>
        </w:rPr>
        <w:t>R3</w:t>
      </w:r>
      <w:r>
        <w:t xml:space="preserve"> ellenállás értékét?</w:t>
      </w:r>
    </w:p>
    <w:p w:rsidR="004F5B1F" w:rsidRDefault="004F5B1F" w:rsidP="004F5B1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R3=R2*R1/(R2+R1)</w:t>
      </w:r>
    </w:p>
    <w:p w:rsidR="006930B1" w:rsidRDefault="004F5B1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bemeneti munkaponti aram fugg az R3-tol,ezert annak erteke nem egyezik az elobb kiszamitottal,akkor hibat okozhat.</w:t>
      </w:r>
    </w:p>
    <w:p w:rsidR="006930B1" w:rsidRDefault="006930B1">
      <w:pPr>
        <w:pStyle w:val="feladatutasitas"/>
      </w:pPr>
      <w:r>
        <w:t xml:space="preserve">Mérje meg az erősítő kivezérelhetőségét! A kimeneti jelet figyelje oszcilloszkópon! </w:t>
      </w:r>
    </w:p>
    <w:p w:rsidR="004F5B1F" w:rsidRDefault="004F5B1F" w:rsidP="004F5B1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bemeno jel: </w:t>
      </w:r>
      <w:r>
        <w:tab/>
        <w:t>Upp: 100mV</w:t>
      </w:r>
    </w:p>
    <w:p w:rsidR="004F5B1F" w:rsidRDefault="004F5B1F" w:rsidP="004F5B1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Frekvencia: 1kHz</w:t>
      </w:r>
    </w:p>
    <w:p w:rsidR="004F5B1F" w:rsidRDefault="004F5B1F" w:rsidP="004F5B1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Offset: 0 V</w:t>
      </w:r>
    </w:p>
    <w:p w:rsidR="006930B1" w:rsidRDefault="006930B1">
      <w:pPr>
        <w:pStyle w:val="feladatutasitas"/>
      </w:pPr>
      <w:r>
        <w:t xml:space="preserve">Növelje a bemeneti feszültséget addig, amíg a kimenő jel torzítani nem kezd, majd csökkentse a bemeneti jelet, amíg a torzítás meg nem szűnik. Mérje meg a bemenő és kimenő feszültségeket </w:t>
      </w:r>
    </w:p>
    <w:p w:rsidR="004F5B1F" w:rsidRDefault="004F5B1F" w:rsidP="004F5B1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Bemen</w:t>
      </w:r>
      <w:bookmarkStart w:id="0" w:name="_GoBack"/>
      <w:bookmarkEnd w:id="0"/>
      <w:r>
        <w:t xml:space="preserve">o: </w:t>
      </w:r>
    </w:p>
    <w:p w:rsidR="004F5B1F" w:rsidRDefault="004F5B1F" w:rsidP="004F5B1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Ube=0.84V</w:t>
      </w:r>
      <w:r>
        <w:tab/>
      </w:r>
    </w:p>
    <w:p w:rsidR="004F5B1F" w:rsidRDefault="004F5B1F" w:rsidP="004F5B1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Up-p=2.41 V</w:t>
      </w:r>
    </w:p>
    <w:p w:rsidR="004F5B1F" w:rsidRDefault="004F5B1F" w:rsidP="004F5B1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Kimeno:</w:t>
      </w:r>
    </w:p>
    <w:p w:rsidR="004F5B1F" w:rsidRDefault="004F5B1F" w:rsidP="004F5B1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Uki=9.85V</w:t>
      </w:r>
    </w:p>
    <w:p w:rsidR="004F5B1F" w:rsidRDefault="004F5B1F" w:rsidP="004F5B1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Up-p=28.8V</w:t>
      </w:r>
    </w:p>
    <w:p w:rsidR="006930B1" w:rsidRDefault="006930B1">
      <w:pPr>
        <w:pStyle w:val="feladatutasitas"/>
      </w:pPr>
      <w:r>
        <w:t>Mérje meg az erősítő feszültségerősítését!</w:t>
      </w:r>
    </w:p>
    <w:p w:rsidR="006930B1" w:rsidRDefault="009C3E7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A=Uki/Ube=11.8</w:t>
      </w:r>
    </w:p>
    <w:p w:rsidR="006930B1" w:rsidRDefault="006930B1">
      <w:pPr>
        <w:pStyle w:val="LABFeladatcim"/>
        <w:numPr>
          <w:ilvl w:val="0"/>
          <w:numId w:val="0"/>
        </w:numPr>
        <w:jc w:val="both"/>
      </w:pPr>
    </w:p>
    <w:p w:rsidR="006930B1" w:rsidRDefault="006930B1">
      <w:pPr>
        <w:pStyle w:val="LABFeladatcim"/>
        <w:jc w:val="both"/>
      </w:pPr>
      <w:r>
        <w:t>Invertáló erősítő alapkapcsolás mérés feladatai</w:t>
      </w:r>
    </w:p>
    <w:p w:rsidR="006930B1" w:rsidRDefault="006930B1">
      <w:pPr>
        <w:pStyle w:val="LABFeladatutasitas"/>
      </w:pPr>
      <w:r>
        <w:object w:dxaOrig="4067" w:dyaOrig="2159">
          <v:shape id="_x0000_i1026" type="#_x0000_t75" style="width:193.4pt;height:102.6pt" o:ole="">
            <v:imagedata r:id="rId10" o:title=""/>
          </v:shape>
          <o:OLEObject Type="Embed" ProgID="Visio.Drawing.6" ShapeID="_x0000_i1026" DrawAspect="Content" ObjectID="_1452941704" r:id="rId11"/>
        </w:object>
      </w:r>
    </w:p>
    <w:p w:rsidR="006930B1" w:rsidRDefault="006930B1">
      <w:pPr>
        <w:pStyle w:val="feladatutasitas"/>
      </w:pPr>
      <w:r>
        <w:lastRenderedPageBreak/>
        <w:t>Határozza meg a kapott alkatrészek értékét!</w:t>
      </w:r>
    </w:p>
    <w:p w:rsidR="006930B1" w:rsidRDefault="006930B1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C1=</w:t>
      </w:r>
      <w:r w:rsidR="00CB6D46">
        <w:t>100</w:t>
      </w:r>
      <w:r w:rsidR="00BD55C5">
        <w:t>n</w:t>
      </w:r>
      <w:r>
        <w:tab/>
      </w:r>
      <w:r>
        <w:tab/>
        <w:t xml:space="preserve">  R4=</w:t>
      </w:r>
      <w:r w:rsidR="00E24509">
        <w:t>2</w:t>
      </w:r>
      <w:r w:rsidR="00BD55C5">
        <w:t>0k</w:t>
      </w:r>
      <w:r>
        <w:tab/>
      </w:r>
      <w:r>
        <w:tab/>
        <w:t xml:space="preserve">    R5=</w:t>
      </w:r>
      <w:r w:rsidR="00E24509">
        <w:t>10</w:t>
      </w:r>
      <w:r w:rsidR="00BD55C5">
        <w:t>0k</w:t>
      </w:r>
      <w:r>
        <w:tab/>
      </w:r>
      <w:r>
        <w:tab/>
        <w:t xml:space="preserve">      R6=</w:t>
      </w:r>
      <w:r w:rsidR="00BD55C5">
        <w:t>10k</w:t>
      </w:r>
      <w:r>
        <w:tab/>
      </w:r>
      <w:r>
        <w:tab/>
        <w:t xml:space="preserve">        Csz=</w:t>
      </w:r>
      <w:r w:rsidR="00CB6D46">
        <w:t>22n</w:t>
      </w:r>
    </w:p>
    <w:p w:rsidR="006930B1" w:rsidRDefault="006930B1">
      <w:pPr>
        <w:pStyle w:val="feladatutasitas"/>
      </w:pPr>
      <w:r>
        <w:t>Mérje meg az erősítő feszültségerősítését: 1 kHz-n!</w:t>
      </w:r>
    </w:p>
    <w:p w:rsidR="006930B1" w:rsidRPr="00E24509" w:rsidRDefault="00E24509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>A=-5.08          (elméletileg: -5)</w:t>
      </w:r>
    </w:p>
    <w:p w:rsidR="006930B1" w:rsidRDefault="006930B1">
      <w:pPr>
        <w:pStyle w:val="feladatutasitas"/>
      </w:pPr>
      <w:r>
        <w:t>Vizsgálja meg az erősítő impulzusjel átvitelét! Mérje meg a kimenőjel eltérését az ideálistól (fel- és lefutási idő, túllövés, tetőesés)!</w:t>
      </w:r>
    </w:p>
    <w:p w:rsidR="00786905" w:rsidRDefault="0078690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Tetőesés:510mV</w:t>
      </w:r>
    </w:p>
    <w:p w:rsidR="00786905" w:rsidRDefault="0078690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Alullövés:505mV</w:t>
      </w:r>
    </w:p>
    <w:p w:rsidR="006930B1" w:rsidRDefault="0078690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Túllövés:100mV</w:t>
      </w:r>
      <w:r w:rsidR="006930B1">
        <w:t xml:space="preserve"> </w:t>
      </w:r>
    </w:p>
    <w:p w:rsidR="006930B1" w:rsidRDefault="006930B1">
      <w:pPr>
        <w:pStyle w:val="feladatutasitas"/>
      </w:pPr>
      <w:r>
        <w:t>Van-e eltérés a kisjelű és a nagyjelű viselkedés között?</w:t>
      </w:r>
    </w:p>
    <w:p w:rsidR="00786905" w:rsidRDefault="00786905" w:rsidP="0078690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905" w:rsidRDefault="00786905" w:rsidP="0078690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Szinuszos jelet adva a muszerre Upp=2.87 V ertekenel torzitani kezd a kimeneti szinuszjel.</w:t>
      </w:r>
    </w:p>
    <w:p w:rsidR="006930B1" w:rsidRDefault="006930B1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30B1" w:rsidRDefault="006930B1">
      <w:pPr>
        <w:pStyle w:val="feladatutasitas"/>
      </w:pPr>
      <w:r>
        <w:t>Számítsa ki a műveleti erősítő slew-rate-jét!</w:t>
      </w:r>
    </w:p>
    <w:p w:rsidR="006930B1" w:rsidRDefault="004F5B1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SW=4.4/0.6=7.333</w:t>
      </w:r>
      <w:r w:rsidR="00073CF2">
        <w:t>V/us      Az adatlapban SW=12V/us</w:t>
      </w:r>
    </w:p>
    <w:p w:rsidR="006930B1" w:rsidRDefault="006930B1">
      <w:pPr>
        <w:pStyle w:val="LABFeladatutasitas"/>
      </w:pPr>
    </w:p>
    <w:p w:rsidR="006930B1" w:rsidRDefault="006930B1">
      <w:pPr>
        <w:pStyle w:val="LABFeladatutasitas"/>
      </w:pPr>
    </w:p>
    <w:p w:rsidR="006930B1" w:rsidRDefault="006930B1">
      <w:pPr>
        <w:pStyle w:val="LABFeladatutasitas"/>
      </w:pPr>
    </w:p>
    <w:p w:rsidR="006930B1" w:rsidRDefault="006930B1">
      <w:pPr>
        <w:pStyle w:val="LABFeladatutasitas"/>
      </w:pPr>
    </w:p>
    <w:p w:rsidR="006930B1" w:rsidRDefault="006930B1">
      <w:pPr>
        <w:pStyle w:val="LABFeladatcim"/>
        <w:jc w:val="both"/>
      </w:pPr>
      <w:r>
        <w:t>Hullámforma generátor mérése</w:t>
      </w:r>
    </w:p>
    <w:p w:rsidR="006930B1" w:rsidRDefault="006930B1">
      <w:pPr>
        <w:pStyle w:val="LABFeladatutasitas"/>
      </w:pPr>
      <w:r>
        <w:object w:dxaOrig="5665" w:dyaOrig="2439">
          <v:shape id="_x0000_i1027" type="#_x0000_t75" style="width:264.45pt;height:114.35pt" o:ole="">
            <v:imagedata r:id="rId12" o:title=""/>
          </v:shape>
          <o:OLEObject Type="Embed" ProgID="Visio.Drawing.6" ShapeID="_x0000_i1027" DrawAspect="Content" ObjectID="_1452941705" r:id="rId13"/>
        </w:object>
      </w:r>
    </w:p>
    <w:p w:rsidR="006930B1" w:rsidRDefault="006930B1">
      <w:pPr>
        <w:pStyle w:val="feladatutasitas"/>
      </w:pPr>
      <w:r>
        <w:t>Határozza meg a kapott alkatrészek értékét!</w:t>
      </w:r>
    </w:p>
    <w:p w:rsidR="006930B1" w:rsidRDefault="006930B1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C2=</w:t>
      </w:r>
      <w:r w:rsidR="00F6096F">
        <w:t>22nF</w:t>
      </w:r>
      <w:r>
        <w:tab/>
      </w:r>
      <w:r>
        <w:tab/>
        <w:t>R7=</w:t>
      </w:r>
      <w:r>
        <w:tab/>
      </w:r>
      <w:r w:rsidR="00F6096F">
        <w:t>1k</w:t>
      </w:r>
      <w:r>
        <w:tab/>
        <w:t>R8=</w:t>
      </w:r>
      <w:r w:rsidR="00F6096F">
        <w:t>10k</w:t>
      </w:r>
      <w:r>
        <w:tab/>
      </w:r>
      <w:r>
        <w:tab/>
        <w:t>R9=</w:t>
      </w:r>
      <w:r w:rsidR="00F6096F">
        <w:t>100k</w:t>
      </w:r>
      <w:r w:rsidR="00F6096F">
        <w:tab/>
      </w:r>
      <w:r>
        <w:t>R10=</w:t>
      </w:r>
      <w:r w:rsidR="00F6096F">
        <w:t>1k</w:t>
      </w:r>
      <w:r>
        <w:tab/>
      </w:r>
      <w:r>
        <w:tab/>
        <w:t>Csz=</w:t>
      </w:r>
      <w:r w:rsidR="00F6096F">
        <w:t>22nF</w:t>
      </w:r>
    </w:p>
    <w:p w:rsidR="006930B1" w:rsidRDefault="006930B1">
      <w:pPr>
        <w:pStyle w:val="feladatutasitas"/>
      </w:pPr>
      <w:r>
        <w:t xml:space="preserve">A kapcsolás Ki1 kimenetén háromszögjel, a Ki2 kimenetén négyszögjel jelenik meg ha a tervezés és az építés hibátlan volt. </w:t>
      </w:r>
    </w:p>
    <w:p w:rsidR="006930B1" w:rsidRDefault="00E27AE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69585" cy="3796665"/>
            <wp:effectExtent l="0" t="0" r="0" b="0"/>
            <wp:wrapSquare wrapText="bothSides"/>
            <wp:docPr id="28" name="Kép 28" descr="ag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gt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B4">
        <w:t>Ezeket a jeleket adta ki a hullámforma generátor</w:t>
      </w:r>
    </w:p>
    <w:p w:rsidR="006930B1" w:rsidRDefault="006930B1">
      <w:pPr>
        <w:pStyle w:val="feladatutasitas"/>
      </w:pPr>
      <w:r>
        <w:t>Emelje be a jegyzőkönyvbe a kapcsolás jellemző jelalakjait: U</w:t>
      </w:r>
      <w:r>
        <w:rPr>
          <w:vertAlign w:val="subscript"/>
        </w:rPr>
        <w:t>ki1</w:t>
      </w:r>
      <w:r>
        <w:t>, U</w:t>
      </w:r>
      <w:r>
        <w:rPr>
          <w:vertAlign w:val="subscript"/>
        </w:rPr>
        <w:t>ki2</w:t>
      </w:r>
      <w:r>
        <w:t xml:space="preserve"> és f!</w:t>
      </w:r>
    </w:p>
    <w:p w:rsidR="006930B1" w:rsidRDefault="004344B6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háromszög jel: Up-p=4,13   RMS=1,22V</w:t>
      </w:r>
    </w:p>
    <w:p w:rsidR="004344B6" w:rsidRDefault="001207B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négyszög jel:Up-p=26,3V   RMS=11,86    </w:t>
      </w:r>
    </w:p>
    <w:p w:rsidR="001207B4" w:rsidRDefault="004344B6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Periódusidő</w:t>
      </w:r>
      <w:r w:rsidR="001207B4">
        <w:t xml:space="preserve"> T=19,90us</w:t>
      </w:r>
      <w:r>
        <w:t xml:space="preserve"> kb 20us          f=50,25kHz  A frekvenci kb 50 kHz</w:t>
      </w:r>
    </w:p>
    <w:p w:rsidR="006930B1" w:rsidRDefault="006930B1">
      <w:pPr>
        <w:pStyle w:val="LABFeladatcim"/>
        <w:jc w:val="both"/>
        <w:rPr>
          <w:b w:val="0"/>
          <w:sz w:val="28"/>
        </w:rPr>
      </w:pPr>
      <w:r>
        <w:t>Kiegészítő mérési feladatok</w:t>
      </w:r>
    </w:p>
    <w:p w:rsidR="006930B1" w:rsidRDefault="006930B1">
      <w:pPr>
        <w:pStyle w:val="LABFeladatutasitas"/>
      </w:pPr>
      <w:r>
        <w:object w:dxaOrig="5568" w:dyaOrig="5014">
          <v:shape id="_x0000_i1028" type="#_x0000_t75" style="width:243.75pt;height:219.3pt" o:ole="">
            <v:imagedata r:id="rId15" o:title=""/>
          </v:shape>
          <o:OLEObject Type="Embed" ProgID="Visio.Drawing.6" ShapeID="_x0000_i1028" DrawAspect="Content" ObjectID="_1452941706" r:id="rId16"/>
        </w:object>
      </w:r>
    </w:p>
    <w:p w:rsidR="006930B1" w:rsidRDefault="006930B1">
      <w:pPr>
        <w:pStyle w:val="feladatutasitas"/>
      </w:pPr>
      <w:r>
        <w:t>Ellenőrizze a LED-ek kigyulladási feszültségeit az U</w:t>
      </w:r>
      <w:r>
        <w:rPr>
          <w:vertAlign w:val="subscript"/>
        </w:rPr>
        <w:t>be2</w:t>
      </w:r>
      <w:r>
        <w:t xml:space="preserve"> bemenetről!</w:t>
      </w:r>
    </w:p>
    <w:p w:rsidR="006930B1" w:rsidRDefault="00B3439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Sorban 2,8 5,6 8,5 és 11V nál gyulladnak ki a LEDek</w:t>
      </w:r>
    </w:p>
    <w:p w:rsidR="006930B1" w:rsidRDefault="006930B1">
      <w:pPr>
        <w:pStyle w:val="feladatutasitas"/>
      </w:pPr>
      <w:r>
        <w:t>Mekkora áram folyik a világító LED-eken?</w:t>
      </w:r>
    </w:p>
    <w:p w:rsidR="006930B1" w:rsidRDefault="006930B1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6930B1" w:rsidRDefault="006930B1">
      <w:pPr>
        <w:pStyle w:val="feladatutasitas"/>
      </w:pPr>
      <w:r>
        <w:t>Mekkora a világító LED-eken eső feszültség?</w:t>
      </w:r>
    </w:p>
    <w:p w:rsidR="006930B1" w:rsidRDefault="00B3439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4,7V és 11V</w:t>
      </w:r>
    </w:p>
    <w:p w:rsidR="006930B1" w:rsidRDefault="006930B1">
      <w:pPr>
        <w:pStyle w:val="feladatutasitas"/>
      </w:pPr>
      <w:r>
        <w:t xml:space="preserve">Mérje meg a </w:t>
      </w:r>
      <w:r>
        <w:rPr>
          <w:rStyle w:val="LABkiemeles"/>
          <w:i w:val="0"/>
        </w:rPr>
        <w:t xml:space="preserve">C3 </w:t>
      </w:r>
      <w:r>
        <w:t>-</w:t>
      </w:r>
      <w:r>
        <w:rPr>
          <w:rStyle w:val="LABkiemeles"/>
          <w:i w:val="0"/>
        </w:rPr>
        <w:t>R6 RC-</w:t>
      </w:r>
      <w:r>
        <w:t>kör időállandóját!</w:t>
      </w:r>
    </w:p>
    <w:p w:rsidR="006930B1" w:rsidRDefault="006930B1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tapasztalatok, ábra&gt;</w:t>
      </w:r>
    </w:p>
    <w:p w:rsidR="006930B1" w:rsidRDefault="006930B1">
      <w:pPr>
        <w:pStyle w:val="feladatutasitas"/>
      </w:pPr>
      <w:r>
        <w:t>Mérje meg a váltakozó feszültséghez tartozó LED kigyulladási küszöbfeszültségeket U</w:t>
      </w:r>
      <w:r>
        <w:rPr>
          <w:vertAlign w:val="subscript"/>
        </w:rPr>
        <w:t>be1</w:t>
      </w:r>
      <w:r>
        <w:t xml:space="preserve"> bemenetről! Használjon 10MHz frekvenciájú mérőjelet!</w:t>
      </w:r>
    </w:p>
    <w:p w:rsidR="006930B1" w:rsidRDefault="006930B1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6930B1" w:rsidRDefault="006930B1">
      <w:pPr>
        <w:pStyle w:val="feladatutasitas"/>
      </w:pPr>
      <w:r>
        <w:t>Mit tapasztalunk és miért, ha a kigyulladási küszöbfeszültségeket egyre kisebb frekvenciájú bemenő jellel mérjük?</w:t>
      </w:r>
    </w:p>
    <w:p w:rsidR="006930B1" w:rsidRDefault="006930B1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6930B1" w:rsidRDefault="006930B1">
      <w:pPr>
        <w:pStyle w:val="feladatutasitas"/>
        <w:numPr>
          <w:ilvl w:val="0"/>
          <w:numId w:val="0"/>
        </w:numPr>
        <w:ind w:left="794" w:hanging="437"/>
      </w:pPr>
    </w:p>
    <w:p w:rsidR="006930B1" w:rsidRDefault="006930B1">
      <w:pPr>
        <w:pStyle w:val="feladatutasitas"/>
        <w:numPr>
          <w:ilvl w:val="0"/>
          <w:numId w:val="0"/>
        </w:numPr>
        <w:ind w:left="357"/>
      </w:pPr>
    </w:p>
    <w:sectPr w:rsidR="006930B1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C0" w:rsidRDefault="00B13BC0">
      <w:pPr>
        <w:spacing w:before="0"/>
      </w:pPr>
      <w:r>
        <w:separator/>
      </w:r>
    </w:p>
  </w:endnote>
  <w:endnote w:type="continuationSeparator" w:id="0">
    <w:p w:rsidR="00B13BC0" w:rsidRDefault="00B13B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B1" w:rsidRDefault="006930B1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E27AEE">
      <w:rPr>
        <w:noProof/>
      </w:rPr>
      <w:t>2</w:t>
    </w:r>
    <w:r>
      <w:fldChar w:fldCharType="end"/>
    </w:r>
  </w:p>
  <w:p w:rsidR="006930B1" w:rsidRDefault="006930B1">
    <w:pPr>
      <w:pStyle w:val="llb"/>
      <w:rPr>
        <w:color w:val="FF0000"/>
        <w:sz w:val="18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B1" w:rsidRDefault="006930B1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E27AEE">
      <w:rPr>
        <w:noProof/>
      </w:rPr>
      <w:t>3</w:t>
    </w:r>
    <w:r>
      <w:fldChar w:fldCharType="end"/>
    </w:r>
  </w:p>
  <w:p w:rsidR="006930B1" w:rsidRDefault="006930B1">
    <w:pPr>
      <w:pStyle w:val="llb"/>
      <w:rPr>
        <w:color w:val="FF0000"/>
        <w:sz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B1" w:rsidRDefault="00E27AEE">
    <w:pPr>
      <w:pStyle w:val="llb"/>
      <w:rPr>
        <w:color w:val="FF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5054600</wp:posOffset>
              </wp:positionH>
              <wp:positionV relativeFrom="paragraph">
                <wp:posOffset>-35560</wp:posOffset>
              </wp:positionV>
              <wp:extent cx="180975" cy="257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0B1" w:rsidRDefault="006930B1">
                          <w:pPr>
                            <w:spacing w:before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7A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8pt;margin-top:-2.8pt;width:14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" o:allowincell="f" filled="f" stroked="f">
              <v:textbox inset=".1mm,.1mm,.1mm,.1mm">
                <w:txbxContent>
                  <w:p w:rsidR="006930B1" w:rsidRDefault="006930B1">
                    <w:pPr>
                      <w:spacing w:before="0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7A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930B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C0" w:rsidRDefault="00B13BC0">
      <w:pPr>
        <w:spacing w:before="0"/>
      </w:pPr>
      <w:r>
        <w:separator/>
      </w:r>
    </w:p>
  </w:footnote>
  <w:footnote w:type="continuationSeparator" w:id="0">
    <w:p w:rsidR="00B13BC0" w:rsidRDefault="00B13B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B1" w:rsidRDefault="006930B1">
    <w:pPr>
      <w:pStyle w:val="lfej"/>
    </w:pPr>
    <w:r>
      <w:t>Mérési jegyzőkönyv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B1" w:rsidRDefault="006930B1">
    <w:pPr>
      <w:pStyle w:val="lfej"/>
      <w:tabs>
        <w:tab w:val="right" w:pos="8222"/>
      </w:tabs>
    </w:pPr>
    <w:r>
      <w:t>10. mérés</w:t>
    </w:r>
    <w:r>
      <w:tab/>
    </w:r>
    <w:r>
      <w:tab/>
      <w:t>Sorrendi hálózatok vizsgálata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8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hivatkozasfej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3FECAC8E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499"/>
        </w:tabs>
        <w:ind w:left="499" w:hanging="357"/>
      </w:pPr>
      <w:rPr>
        <w:b/>
      </w:r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Bortkcm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embedSystemFonts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92"/>
    <w:rsid w:val="00073CF2"/>
    <w:rsid w:val="001207B4"/>
    <w:rsid w:val="004344B6"/>
    <w:rsid w:val="004F5B1F"/>
    <w:rsid w:val="006930B1"/>
    <w:rsid w:val="006C7392"/>
    <w:rsid w:val="00703462"/>
    <w:rsid w:val="00786905"/>
    <w:rsid w:val="00792C95"/>
    <w:rsid w:val="009C3E7E"/>
    <w:rsid w:val="00B13BC0"/>
    <w:rsid w:val="00B21271"/>
    <w:rsid w:val="00B3439C"/>
    <w:rsid w:val="00BD55C5"/>
    <w:rsid w:val="00CB6D46"/>
    <w:rsid w:val="00E24509"/>
    <w:rsid w:val="00E27AEE"/>
    <w:rsid w:val="00F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  <w:jc w:val="both"/>
    </w:pPr>
    <w:rPr>
      <w:sz w:val="22"/>
    </w:rPr>
  </w:style>
  <w:style w:type="paragraph" w:styleId="Cmsor1">
    <w:name w:val="heading 1"/>
    <w:basedOn w:val="Norml"/>
    <w:next w:val="Norml"/>
    <w:qFormat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eq">
    <w:name w:val="eq"/>
    <w:basedOn w:val="Norml"/>
    <w:next w:val="Norml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pPr>
      <w:keepNext/>
      <w:keepLines/>
      <w:numPr>
        <w:numId w:val="4"/>
      </w:numPr>
      <w:spacing w:before="240"/>
    </w:pPr>
    <w:rPr>
      <w:b/>
      <w:sz w:val="24"/>
    </w:rPr>
  </w:style>
  <w:style w:type="paragraph" w:styleId="Szvegtrzs2">
    <w:name w:val="Body Text 2"/>
    <w:aliases w:val="dolt betus felhivas"/>
    <w:basedOn w:val="Norml"/>
    <w:rPr>
      <w:i/>
    </w:rPr>
  </w:style>
  <w:style w:type="paragraph" w:customStyle="1" w:styleId="feladatmagyarazat">
    <w:name w:val="feladat_magyarazat"/>
    <w:basedOn w:val="Norml"/>
  </w:style>
  <w:style w:type="paragraph" w:customStyle="1" w:styleId="feladatutasitas">
    <w:name w:val="feladat_utasitas"/>
    <w:basedOn w:val="Norml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l"/>
    <w:pPr>
      <w:numPr>
        <w:numId w:val="7"/>
      </w:numPr>
    </w:pPr>
  </w:style>
  <w:style w:type="paragraph" w:customStyle="1" w:styleId="lista2">
    <w:name w:val="lista2"/>
    <w:basedOn w:val="Norml"/>
    <w:pPr>
      <w:numPr>
        <w:ilvl w:val="1"/>
        <w:numId w:val="5"/>
      </w:numPr>
    </w:pPr>
  </w:style>
  <w:style w:type="paragraph" w:customStyle="1" w:styleId="Normalnospace">
    <w:name w:val="Normal_nospace"/>
    <w:basedOn w:val="Norml"/>
    <w:pPr>
      <w:spacing w:before="0"/>
    </w:pPr>
  </w:style>
  <w:style w:type="paragraph" w:customStyle="1" w:styleId="listasorsz">
    <w:name w:val="lista sorsz"/>
    <w:basedOn w:val="Norml"/>
    <w:pPr>
      <w:numPr>
        <w:numId w:val="6"/>
      </w:numPr>
    </w:pPr>
  </w:style>
  <w:style w:type="paragraph" w:customStyle="1" w:styleId="muszer">
    <w:name w:val="muszer"/>
    <w:basedOn w:val="Norml"/>
    <w:pPr>
      <w:jc w:val="left"/>
    </w:pPr>
  </w:style>
  <w:style w:type="paragraph" w:customStyle="1" w:styleId="listasorsz2">
    <w:name w:val="lista sorsz 2"/>
    <w:basedOn w:val="lista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pPr>
      <w:numPr>
        <w:numId w:val="8"/>
      </w:numPr>
    </w:pPr>
  </w:style>
  <w:style w:type="paragraph" w:customStyle="1" w:styleId="abraalairas">
    <w:name w:val="abra alairas"/>
    <w:basedOn w:val="Norml"/>
    <w:pPr>
      <w:spacing w:after="240"/>
      <w:jc w:val="center"/>
    </w:pPr>
  </w:style>
  <w:style w:type="paragraph" w:customStyle="1" w:styleId="abramaga">
    <w:name w:val="abra maga"/>
    <w:basedOn w:val="Norml"/>
    <w:pPr>
      <w:spacing w:before="240" w:after="120"/>
      <w:jc w:val="center"/>
    </w:pPr>
  </w:style>
  <w:style w:type="paragraph" w:customStyle="1" w:styleId="hivatkozas">
    <w:name w:val="hivatkozas"/>
    <w:basedOn w:val="Norml"/>
    <w:rPr>
      <w:rFonts w:ascii="Arial" w:hAnsi="Arial"/>
      <w:sz w:val="20"/>
    </w:rPr>
  </w:style>
  <w:style w:type="paragraph" w:customStyle="1" w:styleId="hivatkozasfej">
    <w:name w:val="hivatkozas fej"/>
    <w:basedOn w:val="Norml"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pPr>
      <w:numPr>
        <w:ilvl w:val="2"/>
        <w:numId w:val="9"/>
      </w:numPr>
      <w:tabs>
        <w:tab w:val="left" w:pos="1321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after="120"/>
    </w:pPr>
    <w:rPr>
      <w:b/>
    </w:rPr>
  </w:style>
  <w:style w:type="paragraph" w:styleId="Befejezs">
    <w:name w:val="Closing"/>
    <w:basedOn w:val="Norml"/>
    <w:pPr>
      <w:ind w:left="4252"/>
    </w:pPr>
  </w:style>
  <w:style w:type="character" w:styleId="Jegyzethivatkozs">
    <w:name w:val="annotation reference"/>
    <w:basedOn w:val="Bekezdsalapbettpusa"/>
    <w:semiHidden/>
    <w:rPr>
      <w:sz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Dtum">
    <w:name w:val="Date"/>
    <w:basedOn w:val="Norml"/>
    <w:next w:val="Norml"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">
    <w:name w:val="Emphasis"/>
    <w:basedOn w:val="Bekezdsalapbettpusa"/>
    <w:qFormat/>
    <w:rPr>
      <w:i/>
    </w:rPr>
  </w:style>
  <w:style w:type="character" w:styleId="Vgjegyzet-hivatkozs">
    <w:name w:val="endnote reference"/>
    <w:basedOn w:val="Bekezdsalapbettpusa"/>
    <w:semiHidden/>
    <w:rPr>
      <w:vertAlign w:val="superscript"/>
    </w:r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Pr>
      <w:rFonts w:ascii="Arial" w:hAnsi="Arial"/>
      <w:sz w:val="20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bjegyzetszveg">
    <w:name w:val="footnote text"/>
    <w:basedOn w:val="Norml"/>
    <w:semiHidden/>
    <w:rPr>
      <w:sz w:val="20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pPr>
      <w:ind w:left="220" w:hanging="220"/>
    </w:pPr>
  </w:style>
  <w:style w:type="paragraph" w:styleId="Trgymutat2">
    <w:name w:val="index 2"/>
    <w:basedOn w:val="Norml"/>
    <w:next w:val="Norml"/>
    <w:autoRedefine/>
    <w:semiHidden/>
    <w:pPr>
      <w:ind w:left="440" w:hanging="220"/>
    </w:pPr>
  </w:style>
  <w:style w:type="paragraph" w:styleId="Trgymutat3">
    <w:name w:val="index 3"/>
    <w:basedOn w:val="Norml"/>
    <w:next w:val="Norml"/>
    <w:autoRedefine/>
    <w:semiHidden/>
    <w:pPr>
      <w:ind w:left="660" w:hanging="220"/>
    </w:pPr>
  </w:style>
  <w:style w:type="paragraph" w:styleId="Trgymutat4">
    <w:name w:val="index 4"/>
    <w:basedOn w:val="Norml"/>
    <w:next w:val="Norml"/>
    <w:autoRedefine/>
    <w:semiHidden/>
    <w:pPr>
      <w:ind w:left="880" w:hanging="220"/>
    </w:pPr>
  </w:style>
  <w:style w:type="paragraph" w:styleId="Trgymutat5">
    <w:name w:val="index 5"/>
    <w:basedOn w:val="Norml"/>
    <w:next w:val="Norml"/>
    <w:autoRedefine/>
    <w:semiHidden/>
    <w:pPr>
      <w:ind w:left="1100" w:hanging="220"/>
    </w:pPr>
  </w:style>
  <w:style w:type="paragraph" w:styleId="Trgymutat6">
    <w:name w:val="index 6"/>
    <w:basedOn w:val="Norml"/>
    <w:next w:val="Norml"/>
    <w:autoRedefine/>
    <w:semiHidden/>
    <w:pPr>
      <w:ind w:left="1320" w:hanging="220"/>
    </w:pPr>
  </w:style>
  <w:style w:type="paragraph" w:styleId="Trgymutat7">
    <w:name w:val="index 7"/>
    <w:basedOn w:val="Norml"/>
    <w:next w:val="Norml"/>
    <w:autoRedefine/>
    <w:semiHidden/>
    <w:pPr>
      <w:ind w:left="1540" w:hanging="220"/>
    </w:pPr>
  </w:style>
  <w:style w:type="paragraph" w:styleId="Trgymutat8">
    <w:name w:val="index 8"/>
    <w:basedOn w:val="Norml"/>
    <w:next w:val="Norml"/>
    <w:autoRedefine/>
    <w:semiHidden/>
    <w:pPr>
      <w:ind w:left="1760" w:hanging="220"/>
    </w:pPr>
  </w:style>
  <w:style w:type="paragraph" w:styleId="Trgymutat9">
    <w:name w:val="index 9"/>
    <w:basedOn w:val="Norml"/>
    <w:next w:val="Norml"/>
    <w:autoRedefine/>
    <w:semiHidden/>
    <w:pPr>
      <w:ind w:left="1980" w:hanging="22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character" w:styleId="Sorszma">
    <w:name w:val="line number"/>
    <w:basedOn w:val="Bekezdsalapbettpusa"/>
  </w:style>
  <w:style w:type="paragraph" w:styleId="Lista0">
    <w:name w:val="List"/>
    <w:basedOn w:val="Norml"/>
    <w:pPr>
      <w:ind w:left="283" w:hanging="283"/>
    </w:pPr>
  </w:style>
  <w:style w:type="paragraph" w:styleId="Lista20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autoRedefine/>
    <w:pPr>
      <w:numPr>
        <w:numId w:val="10"/>
      </w:numPr>
    </w:pPr>
  </w:style>
  <w:style w:type="paragraph" w:styleId="Felsorols2">
    <w:name w:val="List Bullet 2"/>
    <w:basedOn w:val="Norml"/>
    <w:autoRedefine/>
    <w:pPr>
      <w:numPr>
        <w:numId w:val="11"/>
      </w:numPr>
    </w:pPr>
  </w:style>
  <w:style w:type="paragraph" w:styleId="Felsorols3">
    <w:name w:val="List Bullet 3"/>
    <w:basedOn w:val="Norml"/>
    <w:autoRedefine/>
    <w:pPr>
      <w:numPr>
        <w:numId w:val="12"/>
      </w:numPr>
    </w:pPr>
  </w:style>
  <w:style w:type="paragraph" w:styleId="Felsorols4">
    <w:name w:val="List Bullet 4"/>
    <w:basedOn w:val="Norml"/>
    <w:autoRedefine/>
    <w:pPr>
      <w:numPr>
        <w:numId w:val="13"/>
      </w:numPr>
    </w:pPr>
  </w:style>
  <w:style w:type="paragraph" w:styleId="Felsorols5">
    <w:name w:val="List Bullet 5"/>
    <w:basedOn w:val="Norml"/>
    <w:autoRedefine/>
    <w:pPr>
      <w:numPr>
        <w:numId w:val="14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5"/>
      </w:numPr>
    </w:pPr>
  </w:style>
  <w:style w:type="paragraph" w:styleId="Szmozottlista2">
    <w:name w:val="List Number 2"/>
    <w:basedOn w:val="Norml"/>
    <w:pPr>
      <w:numPr>
        <w:numId w:val="16"/>
      </w:numPr>
    </w:pPr>
  </w:style>
  <w:style w:type="paragraph" w:styleId="Szmozottlista3">
    <w:name w:val="List Number 3"/>
    <w:basedOn w:val="Norml"/>
    <w:pPr>
      <w:numPr>
        <w:numId w:val="17"/>
      </w:numPr>
    </w:pPr>
  </w:style>
  <w:style w:type="paragraph" w:styleId="Szmozottlista4">
    <w:name w:val="List Number 4"/>
    <w:basedOn w:val="Norml"/>
    <w:pPr>
      <w:numPr>
        <w:numId w:val="18"/>
      </w:numPr>
    </w:pPr>
  </w:style>
  <w:style w:type="paragraph" w:styleId="Szmozottlista5">
    <w:name w:val="List Number 5"/>
    <w:basedOn w:val="Norml"/>
    <w:pPr>
      <w:numPr>
        <w:numId w:val="19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pPr>
      <w:ind w:left="720"/>
    </w:pPr>
  </w:style>
  <w:style w:type="paragraph" w:styleId="Megjegyzsfej">
    <w:name w:val="Note Heading"/>
    <w:basedOn w:val="Norml"/>
    <w:next w:val="Norml"/>
  </w:style>
  <w:style w:type="character" w:styleId="Oldalszm">
    <w:name w:val="page number"/>
    <w:basedOn w:val="Bekezdsalapbettpusa"/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pPr>
      <w:ind w:left="4252"/>
    </w:pPr>
  </w:style>
  <w:style w:type="character" w:styleId="Kiemels2">
    <w:name w:val="Strong"/>
    <w:basedOn w:val="Bekezdsalapbettpusa"/>
    <w:qFormat/>
    <w:rPr>
      <w:b/>
    </w:r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pPr>
      <w:ind w:left="220" w:hanging="220"/>
    </w:pPr>
  </w:style>
  <w:style w:type="paragraph" w:styleId="brajegyzk">
    <w:name w:val="table of figures"/>
    <w:basedOn w:val="Norml"/>
    <w:next w:val="Norml"/>
    <w:semiHidden/>
    <w:pPr>
      <w:ind w:left="440" w:hanging="440"/>
    </w:pPr>
  </w:style>
  <w:style w:type="paragraph" w:styleId="Hivatkozsjegyzk-fej">
    <w:name w:val="toa heading"/>
    <w:basedOn w:val="Norml"/>
    <w:next w:val="Norml"/>
    <w:semiHidden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</w:style>
  <w:style w:type="paragraph" w:styleId="TJ2">
    <w:name w:val="toc 2"/>
    <w:aliases w:val="LAB TOC 2"/>
    <w:basedOn w:val="Norml"/>
    <w:next w:val="Norml"/>
    <w:autoRedefine/>
    <w:semiHidden/>
    <w:pPr>
      <w:ind w:left="220"/>
    </w:pPr>
  </w:style>
  <w:style w:type="paragraph" w:styleId="TJ3">
    <w:name w:val="toc 3"/>
    <w:basedOn w:val="Norml"/>
    <w:next w:val="Norml"/>
    <w:autoRedefine/>
    <w:semiHidden/>
    <w:pPr>
      <w:ind w:left="440"/>
    </w:pPr>
  </w:style>
  <w:style w:type="paragraph" w:styleId="TJ4">
    <w:name w:val="toc 4"/>
    <w:basedOn w:val="Norml"/>
    <w:next w:val="Norml"/>
    <w:autoRedefine/>
    <w:semiHidden/>
    <w:pPr>
      <w:ind w:left="660"/>
    </w:pPr>
  </w:style>
  <w:style w:type="paragraph" w:styleId="TJ5">
    <w:name w:val="toc 5"/>
    <w:basedOn w:val="Norml"/>
    <w:next w:val="Norml"/>
    <w:autoRedefine/>
    <w:semiHidden/>
    <w:pPr>
      <w:ind w:left="880"/>
    </w:pPr>
  </w:style>
  <w:style w:type="paragraph" w:styleId="TJ6">
    <w:name w:val="toc 6"/>
    <w:basedOn w:val="Norml"/>
    <w:next w:val="Norml"/>
    <w:autoRedefine/>
    <w:semiHidden/>
    <w:pPr>
      <w:ind w:left="1100"/>
    </w:pPr>
  </w:style>
  <w:style w:type="paragraph" w:styleId="TJ7">
    <w:name w:val="toc 7"/>
    <w:basedOn w:val="Norml"/>
    <w:next w:val="Norml"/>
    <w:autoRedefine/>
    <w:semiHidden/>
    <w:pPr>
      <w:ind w:left="1320"/>
    </w:pPr>
  </w:style>
  <w:style w:type="paragraph" w:styleId="TJ8">
    <w:name w:val="toc 8"/>
    <w:basedOn w:val="Norml"/>
    <w:next w:val="Norml"/>
    <w:autoRedefine/>
    <w:semiHidden/>
    <w:pPr>
      <w:ind w:left="1540"/>
    </w:pPr>
  </w:style>
  <w:style w:type="paragraph" w:styleId="TJ9">
    <w:name w:val="toc 9"/>
    <w:basedOn w:val="Norml"/>
    <w:next w:val="Norml"/>
    <w:autoRedefine/>
    <w:semiHidden/>
    <w:pPr>
      <w:ind w:left="1760"/>
    </w:pPr>
  </w:style>
  <w:style w:type="paragraph" w:customStyle="1" w:styleId="hivatkozasfocim">
    <w:name w:val="hivatkozas focim"/>
    <w:basedOn w:val="Norml"/>
    <w:autoRedefine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autoRedefine/>
    <w:pPr>
      <w:spacing w:before="120"/>
      <w:jc w:val="both"/>
    </w:pPr>
    <w:rPr>
      <w:sz w:val="22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pPr>
      <w:spacing w:before="0"/>
    </w:pPr>
  </w:style>
  <w:style w:type="paragraph" w:customStyle="1" w:styleId="LABFeladatal-utasitas">
    <w:name w:val="LAB Feladat_al-utasitas"/>
    <w:basedOn w:val="LABNormal"/>
    <w:autoRedefine/>
    <w:pPr>
      <w:numPr>
        <w:ilvl w:val="2"/>
        <w:numId w:val="33"/>
      </w:numPr>
      <w:tabs>
        <w:tab w:val="left" w:pos="1406"/>
      </w:tabs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pPr>
      <w:keepNext/>
      <w:keepLines/>
      <w:numPr>
        <w:numId w:val="1"/>
      </w:numPr>
      <w:spacing w:before="240"/>
      <w:jc w:val="center"/>
    </w:pPr>
    <w:rPr>
      <w:b/>
      <w:sz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pPr>
      <w:tabs>
        <w:tab w:val="left" w:pos="788"/>
      </w:tabs>
      <w:ind w:left="357"/>
      <w:jc w:val="center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pPr>
      <w:numPr>
        <w:numId w:val="20"/>
      </w:numPr>
    </w:pPr>
  </w:style>
  <w:style w:type="paragraph" w:customStyle="1" w:styleId="LABListasorsz1">
    <w:name w:val="LAB Lista sorsz 1"/>
    <w:basedOn w:val="LABNormal"/>
    <w:pPr>
      <w:numPr>
        <w:numId w:val="22"/>
      </w:numPr>
    </w:pPr>
  </w:style>
  <w:style w:type="paragraph" w:customStyle="1" w:styleId="LABListavonas2">
    <w:name w:val="LAB Lista vonas 2"/>
    <w:basedOn w:val="LABNormal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pPr>
      <w:jc w:val="left"/>
    </w:pPr>
  </w:style>
  <w:style w:type="paragraph" w:customStyle="1" w:styleId="LABTesztkerdes">
    <w:name w:val="LAB Tesztkerdes"/>
    <w:basedOn w:val="LABNormal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pPr>
      <w:keepNext/>
      <w:keepLines/>
    </w:pPr>
    <w:rPr>
      <w:b/>
    </w:rPr>
  </w:style>
  <w:style w:type="character" w:customStyle="1" w:styleId="LABidez">
    <w:name w:val="LAB idez"/>
    <w:basedOn w:val="Bekezdsalapbettpusa"/>
    <w:rPr>
      <w:i/>
    </w:rPr>
  </w:style>
  <w:style w:type="character" w:customStyle="1" w:styleId="LABkiemeles">
    <w:name w:val="LAB kiemeles"/>
    <w:basedOn w:val="Bekezdsalapbettpusa"/>
    <w:rPr>
      <w:i/>
    </w:rPr>
  </w:style>
  <w:style w:type="paragraph" w:customStyle="1" w:styleId="LABFontos">
    <w:name w:val="LAB Fontos"/>
    <w:basedOn w:val="LABNormal"/>
    <w:next w:val="LABNormal"/>
    <w:rPr>
      <w:i/>
    </w:rPr>
  </w:style>
  <w:style w:type="character" w:customStyle="1" w:styleId="LABmatsubscipt">
    <w:name w:val="LAB mat subscipt"/>
    <w:basedOn w:val="LABmat"/>
    <w:rPr>
      <w:i/>
      <w:vertAlign w:val="subscript"/>
    </w:rPr>
  </w:style>
  <w:style w:type="paragraph" w:customStyle="1" w:styleId="LABLabresz">
    <w:name w:val="LAB Labresz"/>
    <w:basedOn w:val="LABNormal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Bekezdsalapbettpusa"/>
    <w:rPr>
      <w:i/>
    </w:rPr>
  </w:style>
  <w:style w:type="paragraph" w:customStyle="1" w:styleId="LABListasorsz2">
    <w:name w:val="LAB Lista sorsz 2"/>
    <w:basedOn w:val="LABListasorsz1"/>
    <w:autoRedefine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Pr>
      <w:i/>
      <w:smallCaps/>
      <w:vertAlign w:val="subscript"/>
    </w:rPr>
  </w:style>
  <w:style w:type="paragraph" w:customStyle="1" w:styleId="LAB2Normal">
    <w:name w:val="LAB2 Normal"/>
    <w:autoRedefine/>
    <w:pPr>
      <w:spacing w:before="120"/>
      <w:jc w:val="both"/>
    </w:pPr>
    <w:rPr>
      <w:sz w:val="22"/>
    </w:rPr>
  </w:style>
  <w:style w:type="character" w:customStyle="1" w:styleId="LABfeher">
    <w:name w:val="LAB feher"/>
    <w:basedOn w:val="Bekezdsalapbettpusa"/>
    <w:rPr>
      <w:color w:val="FFFFFF"/>
    </w:rPr>
  </w:style>
  <w:style w:type="paragraph" w:customStyle="1" w:styleId="LAB2BME">
    <w:name w:val="LAB2 BME"/>
    <w:basedOn w:val="LAB2Normal"/>
    <w:autoRedefine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pPr>
      <w:tabs>
        <w:tab w:val="right" w:pos="7229"/>
      </w:tabs>
      <w:spacing w:before="120"/>
      <w:ind w:left="567"/>
    </w:pPr>
    <w:rPr>
      <w:noProof/>
      <w:sz w:val="22"/>
    </w:rPr>
  </w:style>
  <w:style w:type="paragraph" w:customStyle="1" w:styleId="LAB2TOC2">
    <w:name w:val="LAB2 TOC2"/>
    <w:basedOn w:val="TJ1"/>
    <w:autoRedefine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pPr>
      <w:jc w:val="center"/>
    </w:pPr>
    <w:rPr>
      <w:sz w:val="24"/>
    </w:rPr>
  </w:style>
  <w:style w:type="character" w:customStyle="1" w:styleId="LABchar1FELIRAT">
    <w:name w:val="LAB char1 FELIRAT"/>
    <w:basedOn w:val="Bekezdsalapbettpusa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Bekezdsalapbettpusa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Pr>
      <w:b w:val="0"/>
      <w:i/>
    </w:rPr>
  </w:style>
  <w:style w:type="paragraph" w:customStyle="1" w:styleId="Style1">
    <w:name w:val="Style1"/>
    <w:basedOn w:val="LABFeladatmagyarazat"/>
    <w:pPr>
      <w:ind w:left="357"/>
    </w:pPr>
  </w:style>
  <w:style w:type="paragraph" w:customStyle="1" w:styleId="LABFeladatmagyarazat1">
    <w:name w:val="LAB Feladat_magyarazat_1"/>
    <w:basedOn w:val="LABFeladatmagyarazat"/>
    <w:pPr>
      <w:ind w:left="357"/>
    </w:pPr>
  </w:style>
  <w:style w:type="paragraph" w:customStyle="1" w:styleId="LABFeladatmagyarazat2">
    <w:name w:val="LAB Feladat_magyarazat_2"/>
    <w:basedOn w:val="LABFeladatmagyarazat"/>
    <w:pPr>
      <w:ind w:left="788"/>
    </w:pPr>
  </w:style>
  <w:style w:type="paragraph" w:customStyle="1" w:styleId="LABFeladatmagyarazat3">
    <w:name w:val="LAB Feladat_magyarazat_3"/>
    <w:basedOn w:val="LABFeladatmagyarazat"/>
    <w:pPr>
      <w:ind w:left="1406"/>
    </w:pPr>
  </w:style>
  <w:style w:type="paragraph" w:customStyle="1" w:styleId="LABCim">
    <w:name w:val="LAB Cim"/>
    <w:basedOn w:val="LABMerescime"/>
    <w:next w:val="LABNormal"/>
  </w:style>
  <w:style w:type="paragraph" w:customStyle="1" w:styleId="LABJellemzok">
    <w:name w:val="LAB Jellemzok"/>
    <w:basedOn w:val="LABListavonas2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pPr>
      <w:spacing w:after="120"/>
    </w:pPr>
  </w:style>
  <w:style w:type="paragraph" w:customStyle="1" w:styleId="labkiemel">
    <w:name w:val="lab kiemel"/>
    <w:basedOn w:val="LABListasorsz1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pPr>
      <w:spacing w:before="0" w:line="120" w:lineRule="exact"/>
    </w:pPr>
    <w:rPr>
      <w:sz w:val="8"/>
    </w:rPr>
  </w:style>
  <w:style w:type="paragraph" w:customStyle="1" w:styleId="LABFelkMegoldas">
    <w:name w:val="LAB FelkMegoldas"/>
    <w:pPr>
      <w:spacing w:before="120"/>
      <w:ind w:left="357"/>
    </w:pPr>
    <w:rPr>
      <w:i/>
      <w:sz w:val="22"/>
    </w:rPr>
  </w:style>
  <w:style w:type="paragraph" w:customStyle="1" w:styleId="LABStyle1">
    <w:name w:val="LAB Style1"/>
    <w:basedOn w:val="LABNormal"/>
  </w:style>
  <w:style w:type="paragraph" w:customStyle="1" w:styleId="LABStyle2">
    <w:name w:val="LAB Style2"/>
    <w:basedOn w:val="LABNormal"/>
  </w:style>
  <w:style w:type="paragraph" w:customStyle="1" w:styleId="LABStyle3">
    <w:name w:val="LAB Style3"/>
    <w:basedOn w:val="LABNormal"/>
  </w:style>
  <w:style w:type="paragraph" w:customStyle="1" w:styleId="LABStyle4">
    <w:name w:val="LAB Style4"/>
    <w:basedOn w:val="LABNormal"/>
  </w:style>
  <w:style w:type="paragraph" w:customStyle="1" w:styleId="LABStyle5">
    <w:name w:val="LAB Style5"/>
    <w:basedOn w:val="LABNormal"/>
  </w:style>
  <w:style w:type="paragraph" w:customStyle="1" w:styleId="LABStyle6">
    <w:name w:val="LAB Style6"/>
    <w:basedOn w:val="LABNormal"/>
  </w:style>
  <w:style w:type="paragraph" w:customStyle="1" w:styleId="LABStyle7">
    <w:name w:val="LAB Style7"/>
    <w:basedOn w:val="LABNormal"/>
  </w:style>
  <w:style w:type="paragraph" w:customStyle="1" w:styleId="LABStyle8">
    <w:name w:val="LAB Style8"/>
    <w:basedOn w:val="LABNormal"/>
  </w:style>
  <w:style w:type="paragraph" w:customStyle="1" w:styleId="LABTesztKerdes2">
    <w:name w:val="LAB TesztKerdes2"/>
    <w:basedOn w:val="LABTesztkerdes"/>
    <w:next w:val="Norml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pPr>
      <w:spacing w:before="120"/>
      <w:ind w:left="357"/>
    </w:pPr>
    <w:rPr>
      <w:sz w:val="22"/>
    </w:rPr>
  </w:style>
  <w:style w:type="paragraph" w:customStyle="1" w:styleId="LABFelsorolas">
    <w:name w:val="LAB Felsorolas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sorolasBold">
    <w:name w:val="LAB Felsorolas Bold"/>
    <w:basedOn w:val="LABFelsorolas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pPr>
      <w:ind w:left="357"/>
    </w:pPr>
  </w:style>
  <w:style w:type="paragraph" w:customStyle="1" w:styleId="LABFelkeszulesiFeladatOpcio">
    <w:name w:val="LAB Felkeszulesi Feladat Opcio"/>
    <w:basedOn w:val="LABNormal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Pr>
      <w:i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Pr>
      <w:b/>
      <w:i/>
    </w:rPr>
  </w:style>
  <w:style w:type="paragraph" w:customStyle="1" w:styleId="LABAbraGorgenyiTesztpanel">
    <w:name w:val="LAB Abra GorgenyiTesztpanel"/>
    <w:basedOn w:val="LABAbramaga"/>
    <w:autoRedefine/>
    <w:rPr>
      <w:noProof/>
    </w:rPr>
  </w:style>
  <w:style w:type="character" w:customStyle="1" w:styleId="LABariel">
    <w:name w:val="LAB ariel"/>
    <w:basedOn w:val="Bekezdsalapbettpusa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</w:style>
  <w:style w:type="character" w:customStyle="1" w:styleId="Labsubsc">
    <w:name w:val="Lab subsc"/>
    <w:basedOn w:val="Bekezdsalapbettpusa"/>
    <w:rPr>
      <w:vertAlign w:val="subscript"/>
    </w:rPr>
  </w:style>
  <w:style w:type="paragraph" w:customStyle="1" w:styleId="LABAbraZoltanI">
    <w:name w:val="LAB Abra ZoltanI"/>
    <w:basedOn w:val="LABAbramaga"/>
    <w:pPr>
      <w:spacing w:before="240"/>
    </w:pPr>
  </w:style>
  <w:style w:type="paragraph" w:customStyle="1" w:styleId="LABAbracimZoltanI">
    <w:name w:val="LAB Abra cim ZoltanI"/>
    <w:basedOn w:val="LABAbracim"/>
    <w:pPr>
      <w:spacing w:after="240"/>
    </w:pPr>
  </w:style>
  <w:style w:type="paragraph" w:customStyle="1" w:styleId="LABListapotty2">
    <w:name w:val="LAB Lista potty 2"/>
    <w:basedOn w:val="LABListavonas2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Bekezdsalapbettpusa"/>
    <w:rPr>
      <w:u w:val="single"/>
    </w:rPr>
  </w:style>
  <w:style w:type="paragraph" w:customStyle="1" w:styleId="LABM11sorszamozott">
    <w:name w:val="LAB M11 sorszamozott"/>
    <w:basedOn w:val="Norml"/>
    <w:pPr>
      <w:numPr>
        <w:numId w:val="30"/>
      </w:numPr>
    </w:pPr>
  </w:style>
  <w:style w:type="paragraph" w:customStyle="1" w:styleId="LAB2TartalomjegyzekNagy">
    <w:name w:val="LAB2 Tartalomjegyzek Nagy"/>
    <w:basedOn w:val="LABMerescime"/>
  </w:style>
  <w:style w:type="paragraph" w:customStyle="1" w:styleId="mMuszercime">
    <w:name w:val="m Muszer cime"/>
    <w:basedOn w:val="LABMeressorszama"/>
  </w:style>
  <w:style w:type="paragraph" w:customStyle="1" w:styleId="mSzakasz">
    <w:name w:val="m Szakasz"/>
    <w:basedOn w:val="Norml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pPr>
      <w:numPr>
        <w:numId w:val="31"/>
      </w:numPr>
      <w:spacing w:before="60"/>
    </w:pPr>
  </w:style>
  <w:style w:type="paragraph" w:customStyle="1" w:styleId="mszakasz2">
    <w:name w:val="m szakasz 2"/>
    <w:basedOn w:val="mSzakasz"/>
    <w:pPr>
      <w:numPr>
        <w:numId w:val="0"/>
      </w:numPr>
    </w:pPr>
    <w:rPr>
      <w:sz w:val="24"/>
    </w:rPr>
  </w:style>
  <w:style w:type="character" w:customStyle="1" w:styleId="mmenu">
    <w:name w:val="m menu"/>
    <w:basedOn w:val="Bekezdsalapbettpusa"/>
    <w:rPr>
      <w:rFonts w:ascii="Courier" w:hAnsi="Courier"/>
      <w:b/>
      <w:sz w:val="24"/>
    </w:rPr>
  </w:style>
  <w:style w:type="character" w:customStyle="1" w:styleId="mgomb">
    <w:name w:val="m gomb"/>
    <w:basedOn w:val="mmenu"/>
    <w:rPr>
      <w:rFonts w:ascii="Courier" w:hAnsi="Courier"/>
      <w:b/>
      <w:sz w:val="24"/>
    </w:rPr>
  </w:style>
  <w:style w:type="character" w:customStyle="1" w:styleId="mparam">
    <w:name w:val="m param"/>
    <w:basedOn w:val="Bekezdsalapbettpusa"/>
    <w:rPr>
      <w:rFonts w:ascii="Courier New" w:hAnsi="Courier New"/>
      <w:b/>
    </w:rPr>
  </w:style>
  <w:style w:type="paragraph" w:customStyle="1" w:styleId="mSzakasz20">
    <w:name w:val="m Szakasz 2"/>
    <w:basedOn w:val="mSzakasz"/>
    <w:pPr>
      <w:numPr>
        <w:ilvl w:val="1"/>
        <w:numId w:val="21"/>
      </w:numPr>
    </w:pPr>
  </w:style>
  <w:style w:type="paragraph" w:customStyle="1" w:styleId="mSzakasz2new">
    <w:name w:val="m Szakasz2 new"/>
    <w:basedOn w:val="mSzakasz20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pPr>
      <w:spacing w:after="0"/>
    </w:p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  <w:style w:type="character" w:customStyle="1" w:styleId="LABAbracimChar">
    <w:name w:val="LAB Abra cim Char"/>
    <w:basedOn w:val="Bekezdsalapbettpusa"/>
    <w:rPr>
      <w:noProof w:val="0"/>
      <w:sz w:val="22"/>
      <w:szCs w:val="22"/>
      <w:lang w:val="hu-HU"/>
    </w:rPr>
  </w:style>
  <w:style w:type="character" w:customStyle="1" w:styleId="LABFeladatmagyarazatChar">
    <w:name w:val="LAB Feladat_magyarazat Char"/>
    <w:basedOn w:val="Bekezdsalapbettpusa"/>
    <w:rPr>
      <w:noProof w:val="0"/>
      <w:sz w:val="22"/>
      <w:szCs w:val="22"/>
      <w:lang w:val="hu-HU"/>
    </w:rPr>
  </w:style>
  <w:style w:type="character" w:customStyle="1" w:styleId="labariel0">
    <w:name w:val="lab ariel"/>
    <w:basedOn w:val="Bekezdsalapbettpusa"/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  <w:jc w:val="both"/>
    </w:pPr>
    <w:rPr>
      <w:sz w:val="22"/>
    </w:rPr>
  </w:style>
  <w:style w:type="paragraph" w:styleId="Cmsor1">
    <w:name w:val="heading 1"/>
    <w:basedOn w:val="Norml"/>
    <w:next w:val="Norml"/>
    <w:qFormat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eq">
    <w:name w:val="eq"/>
    <w:basedOn w:val="Norml"/>
    <w:next w:val="Norml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pPr>
      <w:keepNext/>
      <w:keepLines/>
      <w:numPr>
        <w:numId w:val="4"/>
      </w:numPr>
      <w:spacing w:before="240"/>
    </w:pPr>
    <w:rPr>
      <w:b/>
      <w:sz w:val="24"/>
    </w:rPr>
  </w:style>
  <w:style w:type="paragraph" w:styleId="Szvegtrzs2">
    <w:name w:val="Body Text 2"/>
    <w:aliases w:val="dolt betus felhivas"/>
    <w:basedOn w:val="Norml"/>
    <w:rPr>
      <w:i/>
    </w:rPr>
  </w:style>
  <w:style w:type="paragraph" w:customStyle="1" w:styleId="feladatmagyarazat">
    <w:name w:val="feladat_magyarazat"/>
    <w:basedOn w:val="Norml"/>
  </w:style>
  <w:style w:type="paragraph" w:customStyle="1" w:styleId="feladatutasitas">
    <w:name w:val="feladat_utasitas"/>
    <w:basedOn w:val="Norml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l"/>
    <w:pPr>
      <w:numPr>
        <w:numId w:val="7"/>
      </w:numPr>
    </w:pPr>
  </w:style>
  <w:style w:type="paragraph" w:customStyle="1" w:styleId="lista2">
    <w:name w:val="lista2"/>
    <w:basedOn w:val="Norml"/>
    <w:pPr>
      <w:numPr>
        <w:ilvl w:val="1"/>
        <w:numId w:val="5"/>
      </w:numPr>
    </w:pPr>
  </w:style>
  <w:style w:type="paragraph" w:customStyle="1" w:styleId="Normalnospace">
    <w:name w:val="Normal_nospace"/>
    <w:basedOn w:val="Norml"/>
    <w:pPr>
      <w:spacing w:before="0"/>
    </w:pPr>
  </w:style>
  <w:style w:type="paragraph" w:customStyle="1" w:styleId="listasorsz">
    <w:name w:val="lista sorsz"/>
    <w:basedOn w:val="Norml"/>
    <w:pPr>
      <w:numPr>
        <w:numId w:val="6"/>
      </w:numPr>
    </w:pPr>
  </w:style>
  <w:style w:type="paragraph" w:customStyle="1" w:styleId="muszer">
    <w:name w:val="muszer"/>
    <w:basedOn w:val="Norml"/>
    <w:pPr>
      <w:jc w:val="left"/>
    </w:pPr>
  </w:style>
  <w:style w:type="paragraph" w:customStyle="1" w:styleId="listasorsz2">
    <w:name w:val="lista sorsz 2"/>
    <w:basedOn w:val="lista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pPr>
      <w:numPr>
        <w:numId w:val="8"/>
      </w:numPr>
    </w:pPr>
  </w:style>
  <w:style w:type="paragraph" w:customStyle="1" w:styleId="abraalairas">
    <w:name w:val="abra alairas"/>
    <w:basedOn w:val="Norml"/>
    <w:pPr>
      <w:spacing w:after="240"/>
      <w:jc w:val="center"/>
    </w:pPr>
  </w:style>
  <w:style w:type="paragraph" w:customStyle="1" w:styleId="abramaga">
    <w:name w:val="abra maga"/>
    <w:basedOn w:val="Norml"/>
    <w:pPr>
      <w:spacing w:before="240" w:after="120"/>
      <w:jc w:val="center"/>
    </w:pPr>
  </w:style>
  <w:style w:type="paragraph" w:customStyle="1" w:styleId="hivatkozas">
    <w:name w:val="hivatkozas"/>
    <w:basedOn w:val="Norml"/>
    <w:rPr>
      <w:rFonts w:ascii="Arial" w:hAnsi="Arial"/>
      <w:sz w:val="20"/>
    </w:rPr>
  </w:style>
  <w:style w:type="paragraph" w:customStyle="1" w:styleId="hivatkozasfej">
    <w:name w:val="hivatkozas fej"/>
    <w:basedOn w:val="Norml"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pPr>
      <w:numPr>
        <w:ilvl w:val="2"/>
        <w:numId w:val="9"/>
      </w:numPr>
      <w:tabs>
        <w:tab w:val="left" w:pos="1321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after="120"/>
    </w:pPr>
    <w:rPr>
      <w:b/>
    </w:rPr>
  </w:style>
  <w:style w:type="paragraph" w:styleId="Befejezs">
    <w:name w:val="Closing"/>
    <w:basedOn w:val="Norml"/>
    <w:pPr>
      <w:ind w:left="4252"/>
    </w:pPr>
  </w:style>
  <w:style w:type="character" w:styleId="Jegyzethivatkozs">
    <w:name w:val="annotation reference"/>
    <w:basedOn w:val="Bekezdsalapbettpusa"/>
    <w:semiHidden/>
    <w:rPr>
      <w:sz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Dtum">
    <w:name w:val="Date"/>
    <w:basedOn w:val="Norml"/>
    <w:next w:val="Norml"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">
    <w:name w:val="Emphasis"/>
    <w:basedOn w:val="Bekezdsalapbettpusa"/>
    <w:qFormat/>
    <w:rPr>
      <w:i/>
    </w:rPr>
  </w:style>
  <w:style w:type="character" w:styleId="Vgjegyzet-hivatkozs">
    <w:name w:val="endnote reference"/>
    <w:basedOn w:val="Bekezdsalapbettpusa"/>
    <w:semiHidden/>
    <w:rPr>
      <w:vertAlign w:val="superscript"/>
    </w:r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Pr>
      <w:rFonts w:ascii="Arial" w:hAnsi="Arial"/>
      <w:sz w:val="20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bjegyzetszveg">
    <w:name w:val="footnote text"/>
    <w:basedOn w:val="Norml"/>
    <w:semiHidden/>
    <w:rPr>
      <w:sz w:val="20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pPr>
      <w:ind w:left="220" w:hanging="220"/>
    </w:pPr>
  </w:style>
  <w:style w:type="paragraph" w:styleId="Trgymutat2">
    <w:name w:val="index 2"/>
    <w:basedOn w:val="Norml"/>
    <w:next w:val="Norml"/>
    <w:autoRedefine/>
    <w:semiHidden/>
    <w:pPr>
      <w:ind w:left="440" w:hanging="220"/>
    </w:pPr>
  </w:style>
  <w:style w:type="paragraph" w:styleId="Trgymutat3">
    <w:name w:val="index 3"/>
    <w:basedOn w:val="Norml"/>
    <w:next w:val="Norml"/>
    <w:autoRedefine/>
    <w:semiHidden/>
    <w:pPr>
      <w:ind w:left="660" w:hanging="220"/>
    </w:pPr>
  </w:style>
  <w:style w:type="paragraph" w:styleId="Trgymutat4">
    <w:name w:val="index 4"/>
    <w:basedOn w:val="Norml"/>
    <w:next w:val="Norml"/>
    <w:autoRedefine/>
    <w:semiHidden/>
    <w:pPr>
      <w:ind w:left="880" w:hanging="220"/>
    </w:pPr>
  </w:style>
  <w:style w:type="paragraph" w:styleId="Trgymutat5">
    <w:name w:val="index 5"/>
    <w:basedOn w:val="Norml"/>
    <w:next w:val="Norml"/>
    <w:autoRedefine/>
    <w:semiHidden/>
    <w:pPr>
      <w:ind w:left="1100" w:hanging="220"/>
    </w:pPr>
  </w:style>
  <w:style w:type="paragraph" w:styleId="Trgymutat6">
    <w:name w:val="index 6"/>
    <w:basedOn w:val="Norml"/>
    <w:next w:val="Norml"/>
    <w:autoRedefine/>
    <w:semiHidden/>
    <w:pPr>
      <w:ind w:left="1320" w:hanging="220"/>
    </w:pPr>
  </w:style>
  <w:style w:type="paragraph" w:styleId="Trgymutat7">
    <w:name w:val="index 7"/>
    <w:basedOn w:val="Norml"/>
    <w:next w:val="Norml"/>
    <w:autoRedefine/>
    <w:semiHidden/>
    <w:pPr>
      <w:ind w:left="1540" w:hanging="220"/>
    </w:pPr>
  </w:style>
  <w:style w:type="paragraph" w:styleId="Trgymutat8">
    <w:name w:val="index 8"/>
    <w:basedOn w:val="Norml"/>
    <w:next w:val="Norml"/>
    <w:autoRedefine/>
    <w:semiHidden/>
    <w:pPr>
      <w:ind w:left="1760" w:hanging="220"/>
    </w:pPr>
  </w:style>
  <w:style w:type="paragraph" w:styleId="Trgymutat9">
    <w:name w:val="index 9"/>
    <w:basedOn w:val="Norml"/>
    <w:next w:val="Norml"/>
    <w:autoRedefine/>
    <w:semiHidden/>
    <w:pPr>
      <w:ind w:left="1980" w:hanging="22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character" w:styleId="Sorszma">
    <w:name w:val="line number"/>
    <w:basedOn w:val="Bekezdsalapbettpusa"/>
  </w:style>
  <w:style w:type="paragraph" w:styleId="Lista0">
    <w:name w:val="List"/>
    <w:basedOn w:val="Norml"/>
    <w:pPr>
      <w:ind w:left="283" w:hanging="283"/>
    </w:pPr>
  </w:style>
  <w:style w:type="paragraph" w:styleId="Lista20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autoRedefine/>
    <w:pPr>
      <w:numPr>
        <w:numId w:val="10"/>
      </w:numPr>
    </w:pPr>
  </w:style>
  <w:style w:type="paragraph" w:styleId="Felsorols2">
    <w:name w:val="List Bullet 2"/>
    <w:basedOn w:val="Norml"/>
    <w:autoRedefine/>
    <w:pPr>
      <w:numPr>
        <w:numId w:val="11"/>
      </w:numPr>
    </w:pPr>
  </w:style>
  <w:style w:type="paragraph" w:styleId="Felsorols3">
    <w:name w:val="List Bullet 3"/>
    <w:basedOn w:val="Norml"/>
    <w:autoRedefine/>
    <w:pPr>
      <w:numPr>
        <w:numId w:val="12"/>
      </w:numPr>
    </w:pPr>
  </w:style>
  <w:style w:type="paragraph" w:styleId="Felsorols4">
    <w:name w:val="List Bullet 4"/>
    <w:basedOn w:val="Norml"/>
    <w:autoRedefine/>
    <w:pPr>
      <w:numPr>
        <w:numId w:val="13"/>
      </w:numPr>
    </w:pPr>
  </w:style>
  <w:style w:type="paragraph" w:styleId="Felsorols5">
    <w:name w:val="List Bullet 5"/>
    <w:basedOn w:val="Norml"/>
    <w:autoRedefine/>
    <w:pPr>
      <w:numPr>
        <w:numId w:val="14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5"/>
      </w:numPr>
    </w:pPr>
  </w:style>
  <w:style w:type="paragraph" w:styleId="Szmozottlista2">
    <w:name w:val="List Number 2"/>
    <w:basedOn w:val="Norml"/>
    <w:pPr>
      <w:numPr>
        <w:numId w:val="16"/>
      </w:numPr>
    </w:pPr>
  </w:style>
  <w:style w:type="paragraph" w:styleId="Szmozottlista3">
    <w:name w:val="List Number 3"/>
    <w:basedOn w:val="Norml"/>
    <w:pPr>
      <w:numPr>
        <w:numId w:val="17"/>
      </w:numPr>
    </w:pPr>
  </w:style>
  <w:style w:type="paragraph" w:styleId="Szmozottlista4">
    <w:name w:val="List Number 4"/>
    <w:basedOn w:val="Norml"/>
    <w:pPr>
      <w:numPr>
        <w:numId w:val="18"/>
      </w:numPr>
    </w:pPr>
  </w:style>
  <w:style w:type="paragraph" w:styleId="Szmozottlista5">
    <w:name w:val="List Number 5"/>
    <w:basedOn w:val="Norml"/>
    <w:pPr>
      <w:numPr>
        <w:numId w:val="19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pPr>
      <w:ind w:left="720"/>
    </w:pPr>
  </w:style>
  <w:style w:type="paragraph" w:styleId="Megjegyzsfej">
    <w:name w:val="Note Heading"/>
    <w:basedOn w:val="Norml"/>
    <w:next w:val="Norml"/>
  </w:style>
  <w:style w:type="character" w:styleId="Oldalszm">
    <w:name w:val="page number"/>
    <w:basedOn w:val="Bekezdsalapbettpusa"/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pPr>
      <w:ind w:left="4252"/>
    </w:pPr>
  </w:style>
  <w:style w:type="character" w:styleId="Kiemels2">
    <w:name w:val="Strong"/>
    <w:basedOn w:val="Bekezdsalapbettpusa"/>
    <w:qFormat/>
    <w:rPr>
      <w:b/>
    </w:r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pPr>
      <w:ind w:left="220" w:hanging="220"/>
    </w:pPr>
  </w:style>
  <w:style w:type="paragraph" w:styleId="brajegyzk">
    <w:name w:val="table of figures"/>
    <w:basedOn w:val="Norml"/>
    <w:next w:val="Norml"/>
    <w:semiHidden/>
    <w:pPr>
      <w:ind w:left="440" w:hanging="440"/>
    </w:pPr>
  </w:style>
  <w:style w:type="paragraph" w:styleId="Hivatkozsjegyzk-fej">
    <w:name w:val="toa heading"/>
    <w:basedOn w:val="Norml"/>
    <w:next w:val="Norml"/>
    <w:semiHidden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</w:style>
  <w:style w:type="paragraph" w:styleId="TJ2">
    <w:name w:val="toc 2"/>
    <w:aliases w:val="LAB TOC 2"/>
    <w:basedOn w:val="Norml"/>
    <w:next w:val="Norml"/>
    <w:autoRedefine/>
    <w:semiHidden/>
    <w:pPr>
      <w:ind w:left="220"/>
    </w:pPr>
  </w:style>
  <w:style w:type="paragraph" w:styleId="TJ3">
    <w:name w:val="toc 3"/>
    <w:basedOn w:val="Norml"/>
    <w:next w:val="Norml"/>
    <w:autoRedefine/>
    <w:semiHidden/>
    <w:pPr>
      <w:ind w:left="440"/>
    </w:pPr>
  </w:style>
  <w:style w:type="paragraph" w:styleId="TJ4">
    <w:name w:val="toc 4"/>
    <w:basedOn w:val="Norml"/>
    <w:next w:val="Norml"/>
    <w:autoRedefine/>
    <w:semiHidden/>
    <w:pPr>
      <w:ind w:left="660"/>
    </w:pPr>
  </w:style>
  <w:style w:type="paragraph" w:styleId="TJ5">
    <w:name w:val="toc 5"/>
    <w:basedOn w:val="Norml"/>
    <w:next w:val="Norml"/>
    <w:autoRedefine/>
    <w:semiHidden/>
    <w:pPr>
      <w:ind w:left="880"/>
    </w:pPr>
  </w:style>
  <w:style w:type="paragraph" w:styleId="TJ6">
    <w:name w:val="toc 6"/>
    <w:basedOn w:val="Norml"/>
    <w:next w:val="Norml"/>
    <w:autoRedefine/>
    <w:semiHidden/>
    <w:pPr>
      <w:ind w:left="1100"/>
    </w:pPr>
  </w:style>
  <w:style w:type="paragraph" w:styleId="TJ7">
    <w:name w:val="toc 7"/>
    <w:basedOn w:val="Norml"/>
    <w:next w:val="Norml"/>
    <w:autoRedefine/>
    <w:semiHidden/>
    <w:pPr>
      <w:ind w:left="1320"/>
    </w:pPr>
  </w:style>
  <w:style w:type="paragraph" w:styleId="TJ8">
    <w:name w:val="toc 8"/>
    <w:basedOn w:val="Norml"/>
    <w:next w:val="Norml"/>
    <w:autoRedefine/>
    <w:semiHidden/>
    <w:pPr>
      <w:ind w:left="1540"/>
    </w:pPr>
  </w:style>
  <w:style w:type="paragraph" w:styleId="TJ9">
    <w:name w:val="toc 9"/>
    <w:basedOn w:val="Norml"/>
    <w:next w:val="Norml"/>
    <w:autoRedefine/>
    <w:semiHidden/>
    <w:pPr>
      <w:ind w:left="1760"/>
    </w:pPr>
  </w:style>
  <w:style w:type="paragraph" w:customStyle="1" w:styleId="hivatkozasfocim">
    <w:name w:val="hivatkozas focim"/>
    <w:basedOn w:val="Norml"/>
    <w:autoRedefine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autoRedefine/>
    <w:pPr>
      <w:spacing w:before="120"/>
      <w:jc w:val="both"/>
    </w:pPr>
    <w:rPr>
      <w:sz w:val="22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pPr>
      <w:spacing w:before="0"/>
    </w:pPr>
  </w:style>
  <w:style w:type="paragraph" w:customStyle="1" w:styleId="LABFeladatal-utasitas">
    <w:name w:val="LAB Feladat_al-utasitas"/>
    <w:basedOn w:val="LABNormal"/>
    <w:autoRedefine/>
    <w:pPr>
      <w:numPr>
        <w:ilvl w:val="2"/>
        <w:numId w:val="33"/>
      </w:numPr>
      <w:tabs>
        <w:tab w:val="left" w:pos="1406"/>
      </w:tabs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pPr>
      <w:keepNext/>
      <w:keepLines/>
      <w:numPr>
        <w:numId w:val="1"/>
      </w:numPr>
      <w:spacing w:before="240"/>
      <w:jc w:val="center"/>
    </w:pPr>
    <w:rPr>
      <w:b/>
      <w:sz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pPr>
      <w:tabs>
        <w:tab w:val="left" w:pos="788"/>
      </w:tabs>
      <w:ind w:left="357"/>
      <w:jc w:val="center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pPr>
      <w:numPr>
        <w:numId w:val="20"/>
      </w:numPr>
    </w:pPr>
  </w:style>
  <w:style w:type="paragraph" w:customStyle="1" w:styleId="LABListasorsz1">
    <w:name w:val="LAB Lista sorsz 1"/>
    <w:basedOn w:val="LABNormal"/>
    <w:pPr>
      <w:numPr>
        <w:numId w:val="22"/>
      </w:numPr>
    </w:pPr>
  </w:style>
  <w:style w:type="paragraph" w:customStyle="1" w:styleId="LABListavonas2">
    <w:name w:val="LAB Lista vonas 2"/>
    <w:basedOn w:val="LABNormal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pPr>
      <w:jc w:val="left"/>
    </w:pPr>
  </w:style>
  <w:style w:type="paragraph" w:customStyle="1" w:styleId="LABTesztkerdes">
    <w:name w:val="LAB Tesztkerdes"/>
    <w:basedOn w:val="LABNormal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pPr>
      <w:keepNext/>
      <w:keepLines/>
    </w:pPr>
    <w:rPr>
      <w:b/>
    </w:rPr>
  </w:style>
  <w:style w:type="character" w:customStyle="1" w:styleId="LABidez">
    <w:name w:val="LAB idez"/>
    <w:basedOn w:val="Bekezdsalapbettpusa"/>
    <w:rPr>
      <w:i/>
    </w:rPr>
  </w:style>
  <w:style w:type="character" w:customStyle="1" w:styleId="LABkiemeles">
    <w:name w:val="LAB kiemeles"/>
    <w:basedOn w:val="Bekezdsalapbettpusa"/>
    <w:rPr>
      <w:i/>
    </w:rPr>
  </w:style>
  <w:style w:type="paragraph" w:customStyle="1" w:styleId="LABFontos">
    <w:name w:val="LAB Fontos"/>
    <w:basedOn w:val="LABNormal"/>
    <w:next w:val="LABNormal"/>
    <w:rPr>
      <w:i/>
    </w:rPr>
  </w:style>
  <w:style w:type="character" w:customStyle="1" w:styleId="LABmatsubscipt">
    <w:name w:val="LAB mat subscipt"/>
    <w:basedOn w:val="LABmat"/>
    <w:rPr>
      <w:i/>
      <w:vertAlign w:val="subscript"/>
    </w:rPr>
  </w:style>
  <w:style w:type="paragraph" w:customStyle="1" w:styleId="LABLabresz">
    <w:name w:val="LAB Labresz"/>
    <w:basedOn w:val="LABNormal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Bekezdsalapbettpusa"/>
    <w:rPr>
      <w:i/>
    </w:rPr>
  </w:style>
  <w:style w:type="paragraph" w:customStyle="1" w:styleId="LABListasorsz2">
    <w:name w:val="LAB Lista sorsz 2"/>
    <w:basedOn w:val="LABListasorsz1"/>
    <w:autoRedefine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Pr>
      <w:i/>
      <w:smallCaps/>
      <w:vertAlign w:val="subscript"/>
    </w:rPr>
  </w:style>
  <w:style w:type="paragraph" w:customStyle="1" w:styleId="LAB2Normal">
    <w:name w:val="LAB2 Normal"/>
    <w:autoRedefine/>
    <w:pPr>
      <w:spacing w:before="120"/>
      <w:jc w:val="both"/>
    </w:pPr>
    <w:rPr>
      <w:sz w:val="22"/>
    </w:rPr>
  </w:style>
  <w:style w:type="character" w:customStyle="1" w:styleId="LABfeher">
    <w:name w:val="LAB feher"/>
    <w:basedOn w:val="Bekezdsalapbettpusa"/>
    <w:rPr>
      <w:color w:val="FFFFFF"/>
    </w:rPr>
  </w:style>
  <w:style w:type="paragraph" w:customStyle="1" w:styleId="LAB2BME">
    <w:name w:val="LAB2 BME"/>
    <w:basedOn w:val="LAB2Normal"/>
    <w:autoRedefine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pPr>
      <w:tabs>
        <w:tab w:val="right" w:pos="7229"/>
      </w:tabs>
      <w:spacing w:before="120"/>
      <w:ind w:left="567"/>
    </w:pPr>
    <w:rPr>
      <w:noProof/>
      <w:sz w:val="22"/>
    </w:rPr>
  </w:style>
  <w:style w:type="paragraph" w:customStyle="1" w:styleId="LAB2TOC2">
    <w:name w:val="LAB2 TOC2"/>
    <w:basedOn w:val="TJ1"/>
    <w:autoRedefine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pPr>
      <w:jc w:val="center"/>
    </w:pPr>
    <w:rPr>
      <w:sz w:val="24"/>
    </w:rPr>
  </w:style>
  <w:style w:type="character" w:customStyle="1" w:styleId="LABchar1FELIRAT">
    <w:name w:val="LAB char1 FELIRAT"/>
    <w:basedOn w:val="Bekezdsalapbettpusa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Bekezdsalapbettpusa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Pr>
      <w:b w:val="0"/>
      <w:i/>
    </w:rPr>
  </w:style>
  <w:style w:type="paragraph" w:customStyle="1" w:styleId="Style1">
    <w:name w:val="Style1"/>
    <w:basedOn w:val="LABFeladatmagyarazat"/>
    <w:pPr>
      <w:ind w:left="357"/>
    </w:pPr>
  </w:style>
  <w:style w:type="paragraph" w:customStyle="1" w:styleId="LABFeladatmagyarazat1">
    <w:name w:val="LAB Feladat_magyarazat_1"/>
    <w:basedOn w:val="LABFeladatmagyarazat"/>
    <w:pPr>
      <w:ind w:left="357"/>
    </w:pPr>
  </w:style>
  <w:style w:type="paragraph" w:customStyle="1" w:styleId="LABFeladatmagyarazat2">
    <w:name w:val="LAB Feladat_magyarazat_2"/>
    <w:basedOn w:val="LABFeladatmagyarazat"/>
    <w:pPr>
      <w:ind w:left="788"/>
    </w:pPr>
  </w:style>
  <w:style w:type="paragraph" w:customStyle="1" w:styleId="LABFeladatmagyarazat3">
    <w:name w:val="LAB Feladat_magyarazat_3"/>
    <w:basedOn w:val="LABFeladatmagyarazat"/>
    <w:pPr>
      <w:ind w:left="1406"/>
    </w:pPr>
  </w:style>
  <w:style w:type="paragraph" w:customStyle="1" w:styleId="LABCim">
    <w:name w:val="LAB Cim"/>
    <w:basedOn w:val="LABMerescime"/>
    <w:next w:val="LABNormal"/>
  </w:style>
  <w:style w:type="paragraph" w:customStyle="1" w:styleId="LABJellemzok">
    <w:name w:val="LAB Jellemzok"/>
    <w:basedOn w:val="LABListavonas2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pPr>
      <w:spacing w:after="120"/>
    </w:pPr>
  </w:style>
  <w:style w:type="paragraph" w:customStyle="1" w:styleId="labkiemel">
    <w:name w:val="lab kiemel"/>
    <w:basedOn w:val="LABListasorsz1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pPr>
      <w:spacing w:before="0" w:line="120" w:lineRule="exact"/>
    </w:pPr>
    <w:rPr>
      <w:sz w:val="8"/>
    </w:rPr>
  </w:style>
  <w:style w:type="paragraph" w:customStyle="1" w:styleId="LABFelkMegoldas">
    <w:name w:val="LAB FelkMegoldas"/>
    <w:pPr>
      <w:spacing w:before="120"/>
      <w:ind w:left="357"/>
    </w:pPr>
    <w:rPr>
      <w:i/>
      <w:sz w:val="22"/>
    </w:rPr>
  </w:style>
  <w:style w:type="paragraph" w:customStyle="1" w:styleId="LABStyle1">
    <w:name w:val="LAB Style1"/>
    <w:basedOn w:val="LABNormal"/>
  </w:style>
  <w:style w:type="paragraph" w:customStyle="1" w:styleId="LABStyle2">
    <w:name w:val="LAB Style2"/>
    <w:basedOn w:val="LABNormal"/>
  </w:style>
  <w:style w:type="paragraph" w:customStyle="1" w:styleId="LABStyle3">
    <w:name w:val="LAB Style3"/>
    <w:basedOn w:val="LABNormal"/>
  </w:style>
  <w:style w:type="paragraph" w:customStyle="1" w:styleId="LABStyle4">
    <w:name w:val="LAB Style4"/>
    <w:basedOn w:val="LABNormal"/>
  </w:style>
  <w:style w:type="paragraph" w:customStyle="1" w:styleId="LABStyle5">
    <w:name w:val="LAB Style5"/>
    <w:basedOn w:val="LABNormal"/>
  </w:style>
  <w:style w:type="paragraph" w:customStyle="1" w:styleId="LABStyle6">
    <w:name w:val="LAB Style6"/>
    <w:basedOn w:val="LABNormal"/>
  </w:style>
  <w:style w:type="paragraph" w:customStyle="1" w:styleId="LABStyle7">
    <w:name w:val="LAB Style7"/>
    <w:basedOn w:val="LABNormal"/>
  </w:style>
  <w:style w:type="paragraph" w:customStyle="1" w:styleId="LABStyle8">
    <w:name w:val="LAB Style8"/>
    <w:basedOn w:val="LABNormal"/>
  </w:style>
  <w:style w:type="paragraph" w:customStyle="1" w:styleId="LABTesztKerdes2">
    <w:name w:val="LAB TesztKerdes2"/>
    <w:basedOn w:val="LABTesztkerdes"/>
    <w:next w:val="Norml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pPr>
      <w:spacing w:before="120"/>
      <w:ind w:left="357"/>
    </w:pPr>
    <w:rPr>
      <w:sz w:val="22"/>
    </w:rPr>
  </w:style>
  <w:style w:type="paragraph" w:customStyle="1" w:styleId="LABFelsorolas">
    <w:name w:val="LAB Felsorolas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sorolasBold">
    <w:name w:val="LAB Felsorolas Bold"/>
    <w:basedOn w:val="LABFelsorolas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pPr>
      <w:ind w:left="357"/>
    </w:pPr>
  </w:style>
  <w:style w:type="paragraph" w:customStyle="1" w:styleId="LABFelkeszulesiFeladatOpcio">
    <w:name w:val="LAB Felkeszulesi Feladat Opcio"/>
    <w:basedOn w:val="LABNormal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Pr>
      <w:i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Pr>
      <w:b/>
      <w:i/>
    </w:rPr>
  </w:style>
  <w:style w:type="paragraph" w:customStyle="1" w:styleId="LABAbraGorgenyiTesztpanel">
    <w:name w:val="LAB Abra GorgenyiTesztpanel"/>
    <w:basedOn w:val="LABAbramaga"/>
    <w:autoRedefine/>
    <w:rPr>
      <w:noProof/>
    </w:rPr>
  </w:style>
  <w:style w:type="character" w:customStyle="1" w:styleId="LABariel">
    <w:name w:val="LAB ariel"/>
    <w:basedOn w:val="Bekezdsalapbettpusa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</w:style>
  <w:style w:type="character" w:customStyle="1" w:styleId="Labsubsc">
    <w:name w:val="Lab subsc"/>
    <w:basedOn w:val="Bekezdsalapbettpusa"/>
    <w:rPr>
      <w:vertAlign w:val="subscript"/>
    </w:rPr>
  </w:style>
  <w:style w:type="paragraph" w:customStyle="1" w:styleId="LABAbraZoltanI">
    <w:name w:val="LAB Abra ZoltanI"/>
    <w:basedOn w:val="LABAbramaga"/>
    <w:pPr>
      <w:spacing w:before="240"/>
    </w:pPr>
  </w:style>
  <w:style w:type="paragraph" w:customStyle="1" w:styleId="LABAbracimZoltanI">
    <w:name w:val="LAB Abra cim ZoltanI"/>
    <w:basedOn w:val="LABAbracim"/>
    <w:pPr>
      <w:spacing w:after="240"/>
    </w:pPr>
  </w:style>
  <w:style w:type="paragraph" w:customStyle="1" w:styleId="LABListapotty2">
    <w:name w:val="LAB Lista potty 2"/>
    <w:basedOn w:val="LABListavonas2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Bekezdsalapbettpusa"/>
    <w:rPr>
      <w:u w:val="single"/>
    </w:rPr>
  </w:style>
  <w:style w:type="paragraph" w:customStyle="1" w:styleId="LABM11sorszamozott">
    <w:name w:val="LAB M11 sorszamozott"/>
    <w:basedOn w:val="Norml"/>
    <w:pPr>
      <w:numPr>
        <w:numId w:val="30"/>
      </w:numPr>
    </w:pPr>
  </w:style>
  <w:style w:type="paragraph" w:customStyle="1" w:styleId="LAB2TartalomjegyzekNagy">
    <w:name w:val="LAB2 Tartalomjegyzek Nagy"/>
    <w:basedOn w:val="LABMerescime"/>
  </w:style>
  <w:style w:type="paragraph" w:customStyle="1" w:styleId="mMuszercime">
    <w:name w:val="m Muszer cime"/>
    <w:basedOn w:val="LABMeressorszama"/>
  </w:style>
  <w:style w:type="paragraph" w:customStyle="1" w:styleId="mSzakasz">
    <w:name w:val="m Szakasz"/>
    <w:basedOn w:val="Norml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pPr>
      <w:numPr>
        <w:numId w:val="31"/>
      </w:numPr>
      <w:spacing w:before="60"/>
    </w:pPr>
  </w:style>
  <w:style w:type="paragraph" w:customStyle="1" w:styleId="mszakasz2">
    <w:name w:val="m szakasz 2"/>
    <w:basedOn w:val="mSzakasz"/>
    <w:pPr>
      <w:numPr>
        <w:numId w:val="0"/>
      </w:numPr>
    </w:pPr>
    <w:rPr>
      <w:sz w:val="24"/>
    </w:rPr>
  </w:style>
  <w:style w:type="character" w:customStyle="1" w:styleId="mmenu">
    <w:name w:val="m menu"/>
    <w:basedOn w:val="Bekezdsalapbettpusa"/>
    <w:rPr>
      <w:rFonts w:ascii="Courier" w:hAnsi="Courier"/>
      <w:b/>
      <w:sz w:val="24"/>
    </w:rPr>
  </w:style>
  <w:style w:type="character" w:customStyle="1" w:styleId="mgomb">
    <w:name w:val="m gomb"/>
    <w:basedOn w:val="mmenu"/>
    <w:rPr>
      <w:rFonts w:ascii="Courier" w:hAnsi="Courier"/>
      <w:b/>
      <w:sz w:val="24"/>
    </w:rPr>
  </w:style>
  <w:style w:type="character" w:customStyle="1" w:styleId="mparam">
    <w:name w:val="m param"/>
    <w:basedOn w:val="Bekezdsalapbettpusa"/>
    <w:rPr>
      <w:rFonts w:ascii="Courier New" w:hAnsi="Courier New"/>
      <w:b/>
    </w:rPr>
  </w:style>
  <w:style w:type="paragraph" w:customStyle="1" w:styleId="mSzakasz20">
    <w:name w:val="m Szakasz 2"/>
    <w:basedOn w:val="mSzakasz"/>
    <w:pPr>
      <w:numPr>
        <w:ilvl w:val="1"/>
        <w:numId w:val="21"/>
      </w:numPr>
    </w:pPr>
  </w:style>
  <w:style w:type="paragraph" w:customStyle="1" w:styleId="mSzakasz2new">
    <w:name w:val="m Szakasz2 new"/>
    <w:basedOn w:val="mSzakasz20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pPr>
      <w:spacing w:after="0"/>
    </w:p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  <w:style w:type="character" w:customStyle="1" w:styleId="LABAbracimChar">
    <w:name w:val="LAB Abra cim Char"/>
    <w:basedOn w:val="Bekezdsalapbettpusa"/>
    <w:rPr>
      <w:noProof w:val="0"/>
      <w:sz w:val="22"/>
      <w:szCs w:val="22"/>
      <w:lang w:val="hu-HU"/>
    </w:rPr>
  </w:style>
  <w:style w:type="character" w:customStyle="1" w:styleId="LABFeladatmagyarazatChar">
    <w:name w:val="LAB Feladat_magyarazat Char"/>
    <w:basedOn w:val="Bekezdsalapbettpusa"/>
    <w:rPr>
      <w:noProof w:val="0"/>
      <w:sz w:val="22"/>
      <w:szCs w:val="22"/>
      <w:lang w:val="hu-HU"/>
    </w:rPr>
  </w:style>
  <w:style w:type="character" w:customStyle="1" w:styleId="labariel0">
    <w:name w:val="lab ariel"/>
    <w:basedOn w:val="Bekezdsalapbettpusa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1</TotalTime>
  <Pages>5</Pages>
  <Words>523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meres stilusfajl</vt:lpstr>
      <vt:lpstr>meres stilusfajl</vt:lpstr>
    </vt:vector>
  </TitlesOfParts>
  <Company>BME-MIT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ED</cp:lastModifiedBy>
  <cp:revision>2</cp:revision>
  <cp:lastPrinted>2014-02-03T13:08:00Z</cp:lastPrinted>
  <dcterms:created xsi:type="dcterms:W3CDTF">2014-02-03T13:09:00Z</dcterms:created>
  <dcterms:modified xsi:type="dcterms:W3CDTF">2014-02-03T13:09:00Z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2062553729</vt:i4>
  </property>
  <property fmtid="{D5CDD505-2E9C-101B-9397-08002B2CF9AE}" pid="3" name="_EmailSubject">
    <vt:lpwstr>[vill2001] Labor 2 ftp egyszerubben</vt:lpwstr>
  </property>
  <property fmtid="{D5CDD505-2E9C-101B-9397-08002B2CF9AE}" pid="4" name="_AuthorEmail">
    <vt:lpwstr>haidegger@eestec.hu</vt:lpwstr>
  </property>
  <property fmtid="{D5CDD505-2E9C-101B-9397-08002B2CF9AE}" pid="5" name="_AuthorEmailDisplayName">
    <vt:lpwstr>Haidegger Tamas</vt:lpwstr>
  </property>
  <property fmtid="{D5CDD505-2E9C-101B-9397-08002B2CF9AE}" pid="6" name="_ReviewingToolsShownOnce">
    <vt:lpwstr/>
  </property>
</Properties>
</file>