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CC" w:rsidRDefault="00825A8C" w:rsidP="003E136B">
      <w:pPr>
        <w:jc w:val="center"/>
      </w:pPr>
      <w:r>
        <w:t xml:space="preserve">Szeszkultúra </w:t>
      </w:r>
      <w:proofErr w:type="spellStart"/>
      <w:r>
        <w:t>pótzh</w:t>
      </w:r>
      <w:proofErr w:type="spellEnd"/>
      <w:r>
        <w:t>, 2016</w:t>
      </w:r>
      <w:r w:rsidR="003E136B">
        <w:t xml:space="preserve"> ősz</w:t>
      </w:r>
    </w:p>
    <w:p w:rsidR="00825A8C" w:rsidRDefault="00825A8C" w:rsidP="003E136B">
      <w:pPr>
        <w:jc w:val="center"/>
      </w:pPr>
      <w:r>
        <w:t>A</w:t>
      </w:r>
    </w:p>
    <w:p w:rsidR="00825A8C" w:rsidRDefault="00825A8C" w:rsidP="003E136B">
      <w:pPr>
        <w:pStyle w:val="Listaszerbekezds"/>
        <w:numPr>
          <w:ilvl w:val="0"/>
          <w:numId w:val="1"/>
        </w:numPr>
        <w:ind w:left="709"/>
      </w:pPr>
      <w:r>
        <w:t>Írja le a fehérbor előállításának lépéseit</w:t>
      </w:r>
      <w:r w:rsidR="00635935">
        <w:t>!</w:t>
      </w:r>
    </w:p>
    <w:p w:rsidR="00825A8C" w:rsidRDefault="00825A8C" w:rsidP="00825A8C">
      <w:pPr>
        <w:pStyle w:val="Listaszerbekezds"/>
        <w:numPr>
          <w:ilvl w:val="0"/>
          <w:numId w:val="1"/>
        </w:numPr>
      </w:pPr>
      <w:r>
        <w:t>Melyik európai nyelv az, ahol nem a latinból származik a bor szó?</w:t>
      </w:r>
      <w:r>
        <w:br/>
      </w:r>
      <w:proofErr w:type="gramStart"/>
      <w:r>
        <w:t>a</w:t>
      </w:r>
      <w:proofErr w:type="gramEnd"/>
      <w:r>
        <w:t>, svéd</w:t>
      </w:r>
      <w:r>
        <w:tab/>
      </w:r>
      <w:r>
        <w:tab/>
        <w:t>b, német</w:t>
      </w:r>
      <w:r>
        <w:tab/>
      </w:r>
      <w:r>
        <w:tab/>
        <w:t>c, magyar</w:t>
      </w:r>
      <w:r>
        <w:tab/>
        <w:t>d, flamand</w:t>
      </w:r>
    </w:p>
    <w:p w:rsidR="00825A8C" w:rsidRDefault="00825A8C" w:rsidP="00825A8C">
      <w:pPr>
        <w:pStyle w:val="Listaszerbekezds"/>
        <w:numPr>
          <w:ilvl w:val="0"/>
          <w:numId w:val="1"/>
        </w:numPr>
      </w:pPr>
      <w:r>
        <w:t>Ki mondta</w:t>
      </w:r>
      <w:proofErr w:type="gramStart"/>
      <w:r>
        <w:t>: ,</w:t>
      </w:r>
      <w:proofErr w:type="gramEnd"/>
      <w:r>
        <w:t>,a borok királya, királyok bora</w:t>
      </w:r>
      <w:r w:rsidR="00635935">
        <w:t>”</w:t>
      </w:r>
      <w:r>
        <w:t>?</w:t>
      </w:r>
      <w:r>
        <w:br/>
      </w:r>
      <w:proofErr w:type="gramStart"/>
      <w:r>
        <w:t>a</w:t>
      </w:r>
      <w:proofErr w:type="gramEnd"/>
      <w:r>
        <w:t xml:space="preserve">, </w:t>
      </w:r>
      <w:r w:rsidR="003E136B">
        <w:t>Lajos király</w:t>
      </w:r>
      <w:r w:rsidR="003E136B">
        <w:tab/>
      </w:r>
      <w:r>
        <w:t>b, Vilmos császár</w:t>
      </w:r>
      <w:r>
        <w:tab/>
        <w:t>c, III. Napóleon</w:t>
      </w:r>
      <w:r>
        <w:tab/>
        <w:t>d, A napkirály</w:t>
      </w:r>
    </w:p>
    <w:p w:rsidR="00825A8C" w:rsidRDefault="00825A8C" w:rsidP="00825A8C">
      <w:pPr>
        <w:pStyle w:val="Listaszerbekezds"/>
        <w:numPr>
          <w:ilvl w:val="0"/>
          <w:numId w:val="1"/>
        </w:numPr>
      </w:pPr>
      <w:r>
        <w:t>Melyik országban állítható elő pálinka?</w:t>
      </w:r>
      <w:r>
        <w:br/>
      </w:r>
      <w:proofErr w:type="gramStart"/>
      <w:r w:rsidR="003E136B">
        <w:t>a</w:t>
      </w:r>
      <w:proofErr w:type="gramEnd"/>
      <w:r w:rsidR="003E136B">
        <w:t>,</w:t>
      </w:r>
      <w:r w:rsidR="003E136B">
        <w:tab/>
      </w:r>
      <w:r>
        <w:tab/>
        <w:t>b, Németország</w:t>
      </w:r>
      <w:r>
        <w:tab/>
      </w:r>
      <w:r>
        <w:tab/>
        <w:t>c, Románia</w:t>
      </w:r>
      <w:r>
        <w:tab/>
        <w:t>d, egyik sem</w:t>
      </w:r>
    </w:p>
    <w:p w:rsidR="00825A8C" w:rsidRDefault="00825A8C" w:rsidP="00825A8C">
      <w:pPr>
        <w:pStyle w:val="Listaszerbekezds"/>
        <w:numPr>
          <w:ilvl w:val="0"/>
          <w:numId w:val="1"/>
        </w:numPr>
      </w:pPr>
      <w:r>
        <w:t>Mit lehet még a pálinkához adagolni?</w:t>
      </w:r>
      <w:r>
        <w:br/>
      </w:r>
      <w:proofErr w:type="gramStart"/>
      <w:r>
        <w:t>a</w:t>
      </w:r>
      <w:proofErr w:type="gramEnd"/>
      <w:r>
        <w:t>, szőlőcukor</w:t>
      </w:r>
      <w:r>
        <w:tab/>
        <w:t>b, répacukor</w:t>
      </w:r>
      <w:r>
        <w:tab/>
      </w:r>
      <w:r>
        <w:tab/>
        <w:t>c, méz</w:t>
      </w:r>
      <w:r>
        <w:tab/>
      </w:r>
      <w:r>
        <w:tab/>
        <w:t>d, egyik sem</w:t>
      </w:r>
    </w:p>
    <w:p w:rsidR="00825A8C" w:rsidRDefault="00825A8C" w:rsidP="00825A8C">
      <w:pPr>
        <w:pStyle w:val="Listaszerbekezds"/>
        <w:numPr>
          <w:ilvl w:val="0"/>
          <w:numId w:val="1"/>
        </w:numPr>
      </w:pPr>
      <w:r>
        <w:t>Melyik szőlőből lehet előállítani vörösbort?</w:t>
      </w:r>
    </w:p>
    <w:p w:rsidR="00825A8C" w:rsidRDefault="00825A8C" w:rsidP="00825A8C">
      <w:pPr>
        <w:pStyle w:val="Listaszerbekezds"/>
      </w:pPr>
      <w:proofErr w:type="gramStart"/>
      <w:r>
        <w:t>a</w:t>
      </w:r>
      <w:proofErr w:type="gramEnd"/>
      <w:r>
        <w:t xml:space="preserve">, </w:t>
      </w:r>
      <w:proofErr w:type="spellStart"/>
      <w:r w:rsidR="00635935">
        <w:t>Pinot</w:t>
      </w:r>
      <w:proofErr w:type="spellEnd"/>
      <w:r w:rsidR="00635935">
        <w:t xml:space="preserve"> </w:t>
      </w:r>
      <w:proofErr w:type="spellStart"/>
      <w:r w:rsidR="00635935">
        <w:t>Grigio</w:t>
      </w:r>
      <w:proofErr w:type="spellEnd"/>
      <w:r>
        <w:tab/>
      </w:r>
      <w:r>
        <w:tab/>
        <w:t>b, Cabernet Franc</w:t>
      </w:r>
      <w:r w:rsidR="00635935">
        <w:tab/>
        <w:t xml:space="preserve">c, </w:t>
      </w:r>
      <w:proofErr w:type="spellStart"/>
      <w:r w:rsidR="00635935">
        <w:t>Savignon</w:t>
      </w:r>
      <w:proofErr w:type="spellEnd"/>
      <w:r w:rsidR="00635935">
        <w:t xml:space="preserve"> Blanc</w:t>
      </w:r>
      <w:r w:rsidR="00635935">
        <w:tab/>
        <w:t xml:space="preserve">d, </w:t>
      </w:r>
      <w:proofErr w:type="spellStart"/>
      <w:r w:rsidR="00635935">
        <w:t>Ugni</w:t>
      </w:r>
      <w:proofErr w:type="spellEnd"/>
      <w:r w:rsidR="00635935">
        <w:t xml:space="preserve"> Blanc</w:t>
      </w:r>
    </w:p>
    <w:p w:rsidR="00635935" w:rsidRDefault="00635935" w:rsidP="00635935">
      <w:pPr>
        <w:pStyle w:val="Listaszerbekezds"/>
        <w:numPr>
          <w:ilvl w:val="0"/>
          <w:numId w:val="1"/>
        </w:numPr>
      </w:pPr>
      <w:r>
        <w:t>Melyik szőlőből lehet előállítani „piros bort”?</w:t>
      </w:r>
    </w:p>
    <w:p w:rsidR="00635935" w:rsidRDefault="00635935" w:rsidP="00635935">
      <w:pPr>
        <w:pStyle w:val="Listaszerbekezds"/>
      </w:pPr>
      <w:proofErr w:type="gramStart"/>
      <w:r>
        <w:t>a</w:t>
      </w:r>
      <w:proofErr w:type="gramEnd"/>
      <w:r>
        <w:t xml:space="preserve">, </w:t>
      </w:r>
      <w:proofErr w:type="spellStart"/>
      <w:r>
        <w:t>Zweigelt</w:t>
      </w:r>
      <w:proofErr w:type="spellEnd"/>
      <w:r>
        <w:tab/>
        <w:t>b,</w:t>
      </w:r>
      <w:r>
        <w:tab/>
      </w:r>
      <w:r>
        <w:tab/>
        <w:t>c, Kadarka</w:t>
      </w:r>
      <w:r>
        <w:tab/>
      </w:r>
      <w:r>
        <w:tab/>
        <w:t xml:space="preserve">d,  </w:t>
      </w:r>
      <w:proofErr w:type="spellStart"/>
      <w:r>
        <w:t>Pinot</w:t>
      </w:r>
      <w:proofErr w:type="spellEnd"/>
      <w:r>
        <w:t xml:space="preserve"> </w:t>
      </w:r>
      <w:proofErr w:type="spellStart"/>
      <w:r>
        <w:t>Grigio</w:t>
      </w:r>
      <w:proofErr w:type="spellEnd"/>
    </w:p>
    <w:p w:rsidR="00825A8C" w:rsidRDefault="00825A8C" w:rsidP="00825A8C">
      <w:pPr>
        <w:pStyle w:val="Listaszerbekezds"/>
        <w:numPr>
          <w:ilvl w:val="0"/>
          <w:numId w:val="1"/>
        </w:numPr>
      </w:pPr>
      <w:r>
        <w:t>Mi a Balling fok?</w:t>
      </w:r>
      <w:r>
        <w:br/>
      </w:r>
      <w:proofErr w:type="gramStart"/>
      <w:r>
        <w:t>a</w:t>
      </w:r>
      <w:proofErr w:type="gramEnd"/>
      <w:r>
        <w:t>, a sör szárazanyagtartalma %-</w:t>
      </w:r>
      <w:proofErr w:type="spellStart"/>
      <w:r>
        <w:t>ban</w:t>
      </w:r>
      <w:proofErr w:type="spellEnd"/>
      <w:r>
        <w:tab/>
        <w:t xml:space="preserve">b, </w:t>
      </w:r>
      <w:r>
        <w:tab/>
        <w:t xml:space="preserve">c, </w:t>
      </w:r>
      <w:proofErr w:type="spellStart"/>
      <w:r>
        <w:t>avinált</w:t>
      </w:r>
      <w:proofErr w:type="spellEnd"/>
      <w:r>
        <w:t xml:space="preserve"> borok cukortartalma fokban</w:t>
      </w:r>
    </w:p>
    <w:p w:rsidR="00825A8C" w:rsidRDefault="00635935" w:rsidP="00825A8C">
      <w:pPr>
        <w:pStyle w:val="Listaszerbekezds"/>
        <w:numPr>
          <w:ilvl w:val="0"/>
          <w:numId w:val="1"/>
        </w:numPr>
      </w:pPr>
      <w:r>
        <w:t>Mire utal a boroknál a „száraz” kifejezés?</w:t>
      </w:r>
    </w:p>
    <w:p w:rsidR="00635935" w:rsidRDefault="00635935" w:rsidP="00635935">
      <w:pPr>
        <w:pStyle w:val="Listaszerbekezds"/>
      </w:pPr>
      <w:proofErr w:type="gramStart"/>
      <w:r>
        <w:t>a</w:t>
      </w:r>
      <w:proofErr w:type="gramEnd"/>
      <w:r>
        <w:t xml:space="preserve">, </w:t>
      </w:r>
      <w:r>
        <w:tab/>
      </w:r>
      <w:r>
        <w:tab/>
        <w:t>b, a borok cukortartalmára</w:t>
      </w:r>
      <w:r>
        <w:tab/>
        <w:t>c,</w:t>
      </w:r>
    </w:p>
    <w:p w:rsidR="00635935" w:rsidRDefault="00635935" w:rsidP="00635935">
      <w:pPr>
        <w:pStyle w:val="Listaszerbekezds"/>
        <w:numPr>
          <w:ilvl w:val="0"/>
          <w:numId w:val="1"/>
        </w:numPr>
      </w:pPr>
      <w:r>
        <w:t>Hogyan változik az alkohol/víz arány töményítés során?</w:t>
      </w:r>
      <w:r>
        <w:br/>
      </w:r>
      <w:proofErr w:type="gramStart"/>
      <w:r>
        <w:t>a</w:t>
      </w:r>
      <w:proofErr w:type="gramEnd"/>
      <w:r>
        <w:t>, csökken</w:t>
      </w:r>
      <w:r>
        <w:tab/>
        <w:t>b, nő</w:t>
      </w:r>
      <w:r>
        <w:tab/>
      </w:r>
      <w:r>
        <w:tab/>
        <w:t>c, nem változik</w:t>
      </w:r>
    </w:p>
    <w:p w:rsidR="00635935" w:rsidRDefault="00635935" w:rsidP="00635935">
      <w:pPr>
        <w:pStyle w:val="Listaszerbekezds"/>
        <w:numPr>
          <w:ilvl w:val="0"/>
          <w:numId w:val="1"/>
        </w:numPr>
      </w:pPr>
      <w:r>
        <w:t xml:space="preserve">Hány növényi összetevője van a </w:t>
      </w:r>
      <w:proofErr w:type="spellStart"/>
      <w:r>
        <w:t>Cha</w:t>
      </w:r>
      <w:r w:rsidR="001954AA">
        <w:t>r</w:t>
      </w:r>
      <w:bookmarkStart w:id="0" w:name="_GoBack"/>
      <w:bookmarkEnd w:id="0"/>
      <w:r>
        <w:t>treuse</w:t>
      </w:r>
      <w:proofErr w:type="spellEnd"/>
      <w:r>
        <w:t xml:space="preserve"> likőrnek?</w:t>
      </w:r>
      <w:r>
        <w:br/>
      </w:r>
      <w:proofErr w:type="gramStart"/>
      <w:r>
        <w:t>a</w:t>
      </w:r>
      <w:proofErr w:type="gramEnd"/>
      <w:r>
        <w:t>, 45</w:t>
      </w:r>
      <w:r>
        <w:tab/>
      </w:r>
      <w:r>
        <w:tab/>
        <w:t>b, 65</w:t>
      </w:r>
      <w:r>
        <w:tab/>
      </w:r>
      <w:r>
        <w:tab/>
        <w:t>c, 130</w:t>
      </w:r>
      <w:r>
        <w:tab/>
      </w:r>
      <w:r>
        <w:tab/>
        <w:t>d, 165</w:t>
      </w:r>
    </w:p>
    <w:p w:rsidR="00635935" w:rsidRDefault="00635935" w:rsidP="00635935">
      <w:pPr>
        <w:pStyle w:val="Listaszerbekezds"/>
        <w:numPr>
          <w:ilvl w:val="0"/>
          <w:numId w:val="1"/>
        </w:numPr>
      </w:pPr>
      <w:r>
        <w:t>Miből állítható elő alkohol erjesztés során?</w:t>
      </w:r>
      <w:r>
        <w:br/>
      </w:r>
      <w:proofErr w:type="gramStart"/>
      <w:r>
        <w:t>a</w:t>
      </w:r>
      <w:proofErr w:type="gramEnd"/>
      <w:r>
        <w:t>, szénhidrogén</w:t>
      </w:r>
      <w:r>
        <w:tab/>
        <w:t>b, szénhidrát</w:t>
      </w:r>
      <w:r>
        <w:tab/>
      </w:r>
      <w:r>
        <w:tab/>
        <w:t>c,</w:t>
      </w:r>
      <w:r w:rsidR="00244B46">
        <w:t xml:space="preserve"> </w:t>
      </w:r>
      <w:proofErr w:type="spellStart"/>
      <w:r w:rsidR="00244B46">
        <w:t>széntartalmú</w:t>
      </w:r>
      <w:proofErr w:type="spellEnd"/>
      <w:r w:rsidR="00244B46">
        <w:t xml:space="preserve"> vegyület</w:t>
      </w:r>
      <w:r>
        <w:tab/>
        <w:t>d,</w:t>
      </w:r>
    </w:p>
    <w:p w:rsidR="00635935" w:rsidRDefault="00635935" w:rsidP="00635935">
      <w:pPr>
        <w:pStyle w:val="Listaszerbekezds"/>
      </w:pPr>
    </w:p>
    <w:p w:rsidR="00635935" w:rsidRDefault="00635935" w:rsidP="00635935">
      <w:pPr>
        <w:pStyle w:val="Listaszerbekezds"/>
      </w:pPr>
    </w:p>
    <w:p w:rsidR="00635935" w:rsidRDefault="00635935" w:rsidP="00635935">
      <w:pPr>
        <w:pStyle w:val="Listaszerbekezds"/>
        <w:ind w:left="0"/>
      </w:pPr>
      <w:r>
        <w:t xml:space="preserve">A „rendes” </w:t>
      </w:r>
      <w:proofErr w:type="spellStart"/>
      <w:r>
        <w:t>zh-ból</w:t>
      </w:r>
      <w:proofErr w:type="spellEnd"/>
      <w:r>
        <w:t xml:space="preserve"> néhány kérdés:</w:t>
      </w:r>
    </w:p>
    <w:p w:rsidR="00635935" w:rsidRDefault="00635935" w:rsidP="00635935">
      <w:pPr>
        <w:pStyle w:val="Listaszerbekezds"/>
        <w:numPr>
          <w:ilvl w:val="0"/>
          <w:numId w:val="2"/>
        </w:numPr>
      </w:pPr>
      <w:r>
        <w:t>Mit jelent egy bor esetében, hogy redukciós eljárással készült?</w:t>
      </w:r>
      <w:r>
        <w:br/>
      </w:r>
      <w:proofErr w:type="gramStart"/>
      <w:r>
        <w:t>a</w:t>
      </w:r>
      <w:proofErr w:type="gramEnd"/>
      <w:r>
        <w:t>, fás íz</w:t>
      </w:r>
      <w:r>
        <w:tab/>
      </w:r>
      <w:r>
        <w:tab/>
        <w:t xml:space="preserve">b, </w:t>
      </w:r>
      <w:proofErr w:type="spellStart"/>
      <w:r>
        <w:t>gyümülcsös</w:t>
      </w:r>
      <w:proofErr w:type="spellEnd"/>
      <w:r>
        <w:t xml:space="preserve"> íz</w:t>
      </w:r>
      <w:r>
        <w:tab/>
        <w:t>c, hosszú ideig eláll</w:t>
      </w:r>
    </w:p>
    <w:p w:rsidR="00635935" w:rsidRDefault="00635935" w:rsidP="00635935">
      <w:pPr>
        <w:pStyle w:val="Listaszerbekezds"/>
        <w:numPr>
          <w:ilvl w:val="0"/>
          <w:numId w:val="2"/>
        </w:numPr>
      </w:pPr>
      <w:r>
        <w:t>Mikor lett zárt borvidék Tokaj?</w:t>
      </w:r>
      <w:r>
        <w:br/>
      </w:r>
      <w:proofErr w:type="gramStart"/>
      <w:r>
        <w:t>a</w:t>
      </w:r>
      <w:proofErr w:type="gramEnd"/>
      <w:r>
        <w:t>, 1737</w:t>
      </w:r>
      <w:r>
        <w:tab/>
      </w:r>
      <w:r>
        <w:tab/>
        <w:t>b, 1848</w:t>
      </w:r>
      <w:r>
        <w:tab/>
      </w:r>
      <w:r>
        <w:tab/>
        <w:t>c, 1566</w:t>
      </w:r>
      <w:r>
        <w:tab/>
      </w:r>
      <w:r>
        <w:tab/>
        <w:t>d, 1993</w:t>
      </w:r>
    </w:p>
    <w:p w:rsidR="00050156" w:rsidRDefault="00050156" w:rsidP="00050156">
      <w:pPr>
        <w:pStyle w:val="Listaszerbekezds"/>
        <w:numPr>
          <w:ilvl w:val="0"/>
          <w:numId w:val="2"/>
        </w:numPr>
      </w:pPr>
      <w:r>
        <w:t xml:space="preserve">Melyik alkohol esetében használtak </w:t>
      </w:r>
      <w:proofErr w:type="spellStart"/>
      <w:r>
        <w:t>léhűtéses</w:t>
      </w:r>
      <w:proofErr w:type="spellEnd"/>
      <w:r>
        <w:t xml:space="preserve"> eljárást?</w:t>
      </w:r>
      <w:r>
        <w:br/>
      </w:r>
      <w:proofErr w:type="gramStart"/>
      <w:r>
        <w:t>a</w:t>
      </w:r>
      <w:proofErr w:type="gramEnd"/>
      <w:r>
        <w:t>, bor</w:t>
      </w:r>
      <w:r>
        <w:tab/>
      </w:r>
      <w:r>
        <w:tab/>
        <w:t>b, sör</w:t>
      </w:r>
      <w:r>
        <w:tab/>
      </w:r>
      <w:r>
        <w:tab/>
        <w:t>c, grog</w:t>
      </w:r>
      <w:r>
        <w:tab/>
      </w:r>
      <w:r>
        <w:tab/>
        <w:t>d, puncs</w:t>
      </w:r>
    </w:p>
    <w:sectPr w:rsidR="00050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0B50"/>
    <w:multiLevelType w:val="hybridMultilevel"/>
    <w:tmpl w:val="0CAC6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630EA"/>
    <w:multiLevelType w:val="hybridMultilevel"/>
    <w:tmpl w:val="CD1C5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8C"/>
    <w:rsid w:val="00050156"/>
    <w:rsid w:val="001954AA"/>
    <w:rsid w:val="00244B46"/>
    <w:rsid w:val="003E136B"/>
    <w:rsid w:val="00635935"/>
    <w:rsid w:val="00825A8C"/>
    <w:rsid w:val="00A9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02FE"/>
  <w15:chartTrackingRefBased/>
  <w15:docId w15:val="{6625866C-D09F-4B56-A96F-E1A4BDB6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2016-12-12T15:20:00Z</dcterms:created>
  <dcterms:modified xsi:type="dcterms:W3CDTF">2016-12-12T16:01:00Z</dcterms:modified>
</cp:coreProperties>
</file>