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2B" w:rsidRDefault="00CC2C2B">
      <w:pPr>
        <w:pStyle w:val="LABMvezAlcim"/>
      </w:pPr>
      <w:bookmarkStart w:id="0" w:name="_GoBack"/>
      <w:bookmarkEnd w:id="0"/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764"/>
      </w:tblGrid>
      <w:tr w:rsidR="00CC2C2B">
        <w:tc>
          <w:tcPr>
            <w:tcW w:w="2694" w:type="dxa"/>
          </w:tcPr>
          <w:p w:rsidR="00CC2C2B" w:rsidRDefault="00CC2C2B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CC2C2B" w:rsidRDefault="00381381" w:rsidP="00381381">
            <w:pPr>
              <w:pStyle w:val="LABJkvFejlec"/>
            </w:pPr>
            <w:r w:rsidRPr="00381381">
              <w:t>Logikai vezérlők alkalmazástechnikája</w:t>
            </w:r>
            <w:r>
              <w:t xml:space="preserve"> </w:t>
            </w:r>
            <w:r w:rsidR="00CC2C2B">
              <w:t>(</w:t>
            </w:r>
            <w:r>
              <w:t>11</w:t>
            </w:r>
            <w:r w:rsidR="00CC2C2B">
              <w:t>. mérés)</w:t>
            </w:r>
          </w:p>
        </w:tc>
      </w:tr>
      <w:tr w:rsidR="00F0151E">
        <w:tc>
          <w:tcPr>
            <w:tcW w:w="2694" w:type="dxa"/>
          </w:tcPr>
          <w:p w:rsidR="00F0151E" w:rsidRDefault="00F0151E" w:rsidP="00771FF9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F0151E" w:rsidRDefault="00F0151E" w:rsidP="00771FF9">
            <w:pPr>
              <w:pStyle w:val="LABJkvFejlec"/>
            </w:pPr>
          </w:p>
        </w:tc>
      </w:tr>
      <w:tr w:rsidR="00366391">
        <w:tc>
          <w:tcPr>
            <w:tcW w:w="2694" w:type="dxa"/>
          </w:tcPr>
          <w:p w:rsidR="00366391" w:rsidRDefault="00366391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</w:tcPr>
          <w:p w:rsidR="00366391" w:rsidRDefault="00366391" w:rsidP="00614671">
            <w:pPr>
              <w:pStyle w:val="LABJkvFejlec"/>
            </w:pPr>
          </w:p>
        </w:tc>
      </w:tr>
      <w:tr w:rsidR="00F0151E">
        <w:tc>
          <w:tcPr>
            <w:tcW w:w="2694" w:type="dxa"/>
          </w:tcPr>
          <w:p w:rsidR="00F0151E" w:rsidRDefault="00F0151E" w:rsidP="00771FF9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F0151E" w:rsidRDefault="00F0151E" w:rsidP="00614671">
            <w:pPr>
              <w:pStyle w:val="LABJkvFejlec"/>
            </w:pPr>
          </w:p>
        </w:tc>
      </w:tr>
      <w:tr w:rsidR="00F0151E">
        <w:tc>
          <w:tcPr>
            <w:tcW w:w="2694" w:type="dxa"/>
          </w:tcPr>
          <w:p w:rsidR="00F0151E" w:rsidRDefault="00F0151E" w:rsidP="00771FF9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614671" w:rsidRDefault="00614671" w:rsidP="00614671">
            <w:pPr>
              <w:pStyle w:val="LABJkvFejlec"/>
            </w:pPr>
          </w:p>
        </w:tc>
      </w:tr>
    </w:tbl>
    <w:p w:rsidR="00CC2C2B" w:rsidRDefault="00CC2C2B">
      <w:pPr>
        <w:pStyle w:val="LABNagybekezdescim"/>
      </w:pPr>
      <w:r>
        <w:t>Felhasznált eszközök</w:t>
      </w:r>
    </w:p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1985"/>
      </w:tblGrid>
      <w:tr w:rsidR="00CC2C2B">
        <w:tc>
          <w:tcPr>
            <w:tcW w:w="4253" w:type="dxa"/>
          </w:tcPr>
          <w:p w:rsidR="00CC2C2B" w:rsidRDefault="00381381">
            <w:pPr>
              <w:pStyle w:val="LABMuszer"/>
            </w:pPr>
            <w:r>
              <w:t>T</w:t>
            </w:r>
            <w:r w:rsidRPr="00452CD0">
              <w:t>echnológiai-folyamat irányít</w:t>
            </w:r>
            <w:r>
              <w:t>ó rendszer</w:t>
            </w:r>
          </w:p>
        </w:tc>
        <w:tc>
          <w:tcPr>
            <w:tcW w:w="2268" w:type="dxa"/>
          </w:tcPr>
          <w:p w:rsidR="00CC2C2B" w:rsidRDefault="00CC2C2B">
            <w:pPr>
              <w:pStyle w:val="LABMuszer"/>
            </w:pPr>
          </w:p>
        </w:tc>
        <w:tc>
          <w:tcPr>
            <w:tcW w:w="1985" w:type="dxa"/>
          </w:tcPr>
          <w:p w:rsidR="00CC2C2B" w:rsidRDefault="00CC2C2B">
            <w:pPr>
              <w:pStyle w:val="LABJkvFejlec"/>
            </w:pPr>
          </w:p>
        </w:tc>
      </w:tr>
    </w:tbl>
    <w:p w:rsidR="00FD6B81" w:rsidRPr="00281C7D" w:rsidRDefault="00FD6B81" w:rsidP="00FD6B81">
      <w:pPr>
        <w:pStyle w:val="LABNagybekezdescim"/>
      </w:pPr>
      <w:r w:rsidRPr="00281C7D">
        <w:t>Mérési feladatok</w:t>
      </w:r>
    </w:p>
    <w:p w:rsidR="00FD6B81" w:rsidRPr="00281C7D" w:rsidRDefault="00FD6B81" w:rsidP="00FD6B81">
      <w:pPr>
        <w:pStyle w:val="LABFeladatcim"/>
      </w:pPr>
      <w:r w:rsidRPr="00281C7D">
        <w:t>A rendszerkomponensek és az e</w:t>
      </w:r>
      <w:r w:rsidRPr="00281C7D">
        <w:rPr>
          <w:szCs w:val="24"/>
        </w:rPr>
        <w:t xml:space="preserve">mber-gép kapcsolati felület elemeinek </w:t>
      </w:r>
      <w:r w:rsidRPr="00281C7D">
        <w:t>azonosítása</w:t>
      </w:r>
    </w:p>
    <w:p w:rsidR="00FD6B81" w:rsidRDefault="00FD6B81" w:rsidP="00FD6B81">
      <w:pPr>
        <w:pStyle w:val="LABFeladatutasitas"/>
      </w:pPr>
      <w:r w:rsidRPr="00281C7D">
        <w:t>A mérési elrendezés számos komponensből áll, az első feladat ezen komponensek azonosítása, a fizikai összeköttetések és a termikus folyamat megfelelő bekötésének ellenőrzése. Adja meg a mérési elrendezés software és hardware elemeit!</w:t>
      </w:r>
    </w:p>
    <w:p w:rsidR="001C1600" w:rsidRDefault="001C1600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Az elrendezés két PLC-ből áll, amelyek analóg kimenetei vezérlik a tranzisztoros fűtést (PLC1) és a ventillátorral való hűtést(PLC2). Az Analóg bemeneteken (PLC1) érzékeljük a tranzisztor tok és a hűtőtönk hőmérsékletét.</w:t>
      </w:r>
    </w:p>
    <w:p w:rsidR="00924665" w:rsidRDefault="001C1600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WinCC-vel és a Simatic managerrel kapcsolódunk szoftveresen a folyamathoz.</w:t>
      </w:r>
    </w:p>
    <w:p w:rsidR="00FD6B81" w:rsidRPr="00281C7D" w:rsidRDefault="00FD6B81" w:rsidP="00FD6B81">
      <w:pPr>
        <w:pStyle w:val="LABFeladatutasitas"/>
      </w:pPr>
      <w:r w:rsidRPr="00281C7D">
        <w:t>Az ember-kép kapcsolati felület on-line formában áll rendelkezésre, a feladat a mérésvezető közvetlen közreműködésével a konfigurációs felület elemzése, megismerése.</w:t>
      </w:r>
    </w:p>
    <w:p w:rsidR="00FD6B81" w:rsidRPr="00281C7D" w:rsidRDefault="00FD6B81" w:rsidP="00FD6B81">
      <w:pPr>
        <w:pStyle w:val="LABFeladatcim"/>
      </w:pPr>
      <w:r w:rsidRPr="00281C7D">
        <w:rPr>
          <w:szCs w:val="24"/>
        </w:rPr>
        <w:t xml:space="preserve">A rendszerkomponensek egyedi és integrált alapműködtetése, a termikus folyamat távműködtetése  </w:t>
      </w:r>
    </w:p>
    <w:p w:rsidR="00FD6B81" w:rsidRPr="00281C7D" w:rsidRDefault="00FD6B81" w:rsidP="00FD6B81">
      <w:pPr>
        <w:pStyle w:val="LABFeladatutasitas"/>
      </w:pPr>
      <w:r w:rsidRPr="00281C7D">
        <w:t xml:space="preserve">Nulla fűtési érték és 100%-s hűtés mellett mérje meg a folyamat kimeneti </w:t>
      </w:r>
      <w:r w:rsidRPr="00281C7D">
        <w:rPr>
          <w:szCs w:val="21"/>
        </w:rPr>
        <w:t>hőmérsékletének  értékét!</w:t>
      </w:r>
    </w:p>
    <w:p w:rsidR="00C71CF2" w:rsidRDefault="00C71CF2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Ugyan változtattuk a kézi beavatkozó jelet, de alapállapotról indult, így a görbe elején látható, hogy T=27°C.</w:t>
      </w:r>
    </w:p>
    <w:p w:rsidR="00FD6B81" w:rsidRPr="00281C7D" w:rsidRDefault="00FD6B81" w:rsidP="00FD6B81">
      <w:pPr>
        <w:pStyle w:val="LABFeladatutasitas"/>
      </w:pPr>
      <w:r w:rsidRPr="00281C7D">
        <w:t>Az előzőekben elemzett felületen keresztül állítson be állandó fűtési értékeket, ellenőrizze a ”Hőmérséklet magas” esemény bekövetkeztét, valamint a fűtéskikapcsolási automatika működését. A ”Hőmérséklet magas” esemény bekövetkezte után ellenőrizze a fűtés letiltását. Mérje meg kikapcsolási hőmérsékletet.  Adja ki a nyugtázást és ellenőrizze ismét az engedélyezett  működést! Ellenőrizze az analóg és digitális be- és kimenetek működését!</w:t>
      </w:r>
    </w:p>
    <w:p w:rsidR="00924665" w:rsidRDefault="00C71CF2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79°C-nál állt le a további fűtés, és nyugtázni is csak e hőmérséklet alatt lehetett. </w:t>
      </w:r>
    </w:p>
    <w:p w:rsidR="00FD6B81" w:rsidRPr="00281C7D" w:rsidRDefault="00FD6B81" w:rsidP="00FD6B81">
      <w:pPr>
        <w:pStyle w:val="LABFeladatutasitas"/>
      </w:pPr>
      <w:r w:rsidRPr="00281C7D">
        <w:t xml:space="preserve">A mérésvezető által megadott állandó fűtési érték és ventillátor vezérlés mellett regisztrálja az állandósult </w:t>
      </w:r>
      <w:r w:rsidRPr="00281C7D">
        <w:rPr>
          <w:szCs w:val="21"/>
        </w:rPr>
        <w:t>hőmérsékleti értéket! A továbbiakban ezt a fűtési és ventilátor vezérlési értékeket tekintjük a munkaponti értékeknek.</w:t>
      </w:r>
    </w:p>
    <w:p w:rsidR="00924665" w:rsidRDefault="00924665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Munkaponti fűtési feszültség: </w:t>
      </w:r>
      <w:r w:rsidR="009004C1">
        <w:t>2V</w:t>
      </w:r>
    </w:p>
    <w:p w:rsidR="00924665" w:rsidRDefault="00924665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Munkaponti ventilátor vezérlés:  </w:t>
      </w:r>
      <w:r w:rsidR="009004C1">
        <w:t>80%</w:t>
      </w:r>
      <w:r>
        <w:t xml:space="preserve"> </w:t>
      </w:r>
    </w:p>
    <w:p w:rsidR="00924665" w:rsidRDefault="003F4109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Az állandósult hőmérséklet 54.2°C.</w:t>
      </w:r>
    </w:p>
    <w:p w:rsidR="00FD6B81" w:rsidRPr="00281C7D" w:rsidRDefault="00FD6B81" w:rsidP="00FD6B81">
      <w:pPr>
        <w:pStyle w:val="LABFeladatutasitas"/>
      </w:pPr>
      <w:r w:rsidRPr="00281C7D">
        <w:t>Ismételje meg az előző mérést úgy, hogy a fűtési értéken nem változtat de megadott ventilátor vezérlést a felére csökkenti! Értékelje a kapott mérési eredményt a ventillátor vezérléstől való függés szempontjából!</w:t>
      </w:r>
    </w:p>
    <w:p w:rsidR="00924665" w:rsidRDefault="003F4109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Mivel alacsonyabb a ventilátor fordulatszáma, ezért a munkaponti hőmérséklet magasabb lesz:70.3°C.</w:t>
      </w:r>
    </w:p>
    <w:p w:rsidR="00FD6B81" w:rsidRPr="00281C7D" w:rsidRDefault="00FD6B81" w:rsidP="00FD6B81">
      <w:pPr>
        <w:pStyle w:val="LABFeladatutasitas"/>
      </w:pPr>
      <w:r w:rsidRPr="00281C7D">
        <w:t xml:space="preserve">Határozza meg a 2.3 pontban megadott ventilátor vezérlés esetén a kivezérelhetőségi tartományt! Vagyis határozza meg a fűtési érték azon tartományát, amelyre a fűtéskikapcsolási automatika még nem kapcsol be. </w:t>
      </w:r>
    </w:p>
    <w:p w:rsidR="00924665" w:rsidRDefault="00E174CF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4V vezérlésre még lekapcsolt, 3V-ra nem. Megnéztük 3.5V-ra és azt tapasztaltuk, hogy </w:t>
      </w:r>
      <w:r w:rsidR="00F73AAB">
        <w:t>75.3°C-ra állt be, így a kivezérelhetőségi tartomány 3.5 és 4 V között van.</w:t>
      </w:r>
    </w:p>
    <w:p w:rsidR="00FD6B81" w:rsidRPr="00281C7D" w:rsidRDefault="00FD6B81" w:rsidP="00FD6B81">
      <w:pPr>
        <w:pStyle w:val="LABFeladatcim"/>
      </w:pPr>
      <w:r w:rsidRPr="00281C7D">
        <w:rPr>
          <w:szCs w:val="24"/>
        </w:rPr>
        <w:t xml:space="preserve">A termikus folyamat identifikációja </w:t>
      </w:r>
    </w:p>
    <w:p w:rsidR="00FD6B81" w:rsidRPr="00281C7D" w:rsidRDefault="00FD6B81" w:rsidP="00FD6B81">
      <w:pPr>
        <w:pStyle w:val="LABFeladatutasitas"/>
      </w:pPr>
      <w:r w:rsidRPr="00281C7D">
        <w:t>A 2.3. feladatban megadott munkapontban (fűtési, hűtési érték) határozza meg a termikus folyamat leírását, azaz identifikálja a rendszert. Állítsa be a rendszert a munkapontba (várja meg, még teljesen beáll az állandósult érté</w:t>
      </w:r>
      <w:r w:rsidR="00F73AAB">
        <w:t>k</w:t>
      </w:r>
      <w:r w:rsidRPr="00281C7D">
        <w:t xml:space="preserve">re). Indítsa el mérési rekordok elmentését az </w:t>
      </w:r>
      <w:r w:rsidRPr="00281C7D">
        <w:rPr>
          <w:i/>
        </w:rPr>
        <w:t>Adatmentés start</w:t>
      </w:r>
      <w:r w:rsidRPr="00281C7D">
        <w:t xml:space="preserve"> gomb aktiválásával. Az </w:t>
      </w:r>
      <w:r w:rsidRPr="00281C7D">
        <w:rPr>
          <w:i/>
        </w:rPr>
        <w:t>Adatmentés</w:t>
      </w:r>
      <w:r w:rsidRPr="00281C7D">
        <w:t xml:space="preserve"> ablakban állítsa be az adatmentés helyét a </w:t>
      </w:r>
      <w:r w:rsidRPr="00281C7D">
        <w:rPr>
          <w:i/>
        </w:rPr>
        <w:t>…Matlab/work</w:t>
      </w:r>
      <w:r w:rsidRPr="00281C7D">
        <w:t xml:space="preserve"> könyvtárra és írja be az adatfájl nevét! (Máshová is állíthatja, de akkor meg kell változtatni az aktuális könyvtárat a Matlabban is.) A bemeneti fűtési feszültséget változtassa meg </w:t>
      </w:r>
      <w:r w:rsidRPr="00281C7D">
        <w:rPr>
          <w:i/>
        </w:rPr>
        <w:t>1V</w:t>
      </w:r>
      <w:r w:rsidRPr="00281C7D">
        <w:t>-tal</w:t>
      </w:r>
      <w:r w:rsidR="00F73AAB">
        <w:t xml:space="preserve"> felfelé</w:t>
      </w:r>
      <w:r w:rsidRPr="00281C7D">
        <w:t xml:space="preserve">. Ha a folyamat </w:t>
      </w:r>
      <w:r w:rsidRPr="00281C7D">
        <w:rPr>
          <w:b/>
          <w:i/>
        </w:rPr>
        <w:t>teljesen</w:t>
      </w:r>
      <w:r w:rsidRPr="00281C7D">
        <w:t xml:space="preserve"> beállt a új statikus értékre, akkor fejezze be az adatmentést (</w:t>
      </w:r>
      <w:r w:rsidRPr="00281C7D">
        <w:rPr>
          <w:i/>
        </w:rPr>
        <w:t>Adatmentés vége</w:t>
      </w:r>
      <w:r w:rsidRPr="00281C7D">
        <w:t>). Jelenítse meg a rekordokat MATLAB eszközökkel! Ellenőrizze a MATLAB és WinCC környezetben megjelenített regisztrátumok azonosságát!</w:t>
      </w:r>
    </w:p>
    <w:p w:rsidR="00924665" w:rsidRDefault="00515245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Ellenőriztük a Matlab forráskódot, és megegyezett a WinCCben lévő adatokkal.</w:t>
      </w:r>
    </w:p>
    <w:p w:rsidR="00FD6B81" w:rsidRPr="00281C7D" w:rsidRDefault="00FD6B81" w:rsidP="00FD6B81">
      <w:pPr>
        <w:pStyle w:val="LABFeladatutasitas"/>
      </w:pPr>
      <w:r w:rsidRPr="00281C7D">
        <w:t xml:space="preserve">A mért adatok alapján becsülje meg közelítőleg a folyamat statikus erősítését és domináns időállandóját (lásd M3 melléklet)! Írja fel a rendszer becsült átviteli függvényét időállandós és zérus-pólus alakban! Hasonlítsa össze a mért és a becsült folyamat viselkedését Matlabban egységugrás esetén (használja a </w:t>
      </w:r>
      <w:r w:rsidRPr="00281C7D">
        <w:rPr>
          <w:i/>
        </w:rPr>
        <w:t>step</w:t>
      </w:r>
      <w:r w:rsidRPr="00281C7D">
        <w:t xml:space="preserve">, vagy </w:t>
      </w:r>
      <w:r w:rsidRPr="00281C7D">
        <w:rPr>
          <w:i/>
        </w:rPr>
        <w:t>lsim</w:t>
      </w:r>
      <w:r w:rsidRPr="00281C7D">
        <w:t xml:space="preserve"> utasítást).</w:t>
      </w:r>
    </w:p>
    <w:p w:rsidR="00924665" w:rsidRDefault="00E72E8C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3454400" cy="2590800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9E" w:rsidRDefault="009B5C9E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domináns időállandó: T=53s.</w:t>
      </w:r>
    </w:p>
    <w:p w:rsidR="009B5C9E" w:rsidRDefault="009B5C9E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erősítés: 68.8-55.6=13.2°C/V.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A=13.2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=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13.2000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&gt;&gt; T=53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 =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53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&gt;&gt; sys=tf(A,[T 1]) </w:t>
      </w:r>
    </w:p>
    <w:p w:rsidR="00191FC9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Transfer function: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13.2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53 s + 1 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&gt;&gt; sys2=zpk(sys)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Zero/pole/gain: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0.24906</w:t>
      </w:r>
    </w:p>
    <w:p w:rsidR="005A5D13" w:rsidRDefault="005A5D13" w:rsidP="005A5D1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</w:t>
      </w:r>
    </w:p>
    <w:p w:rsidR="00191FC9" w:rsidRDefault="005A5D13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(s+0.01887)</w:t>
      </w:r>
    </w:p>
    <w:p w:rsidR="00515245" w:rsidRDefault="00E72E8C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3689350" cy="27686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C9" w:rsidRDefault="00191FC9" w:rsidP="00191FC9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u0=2</w:t>
      </w:r>
    </w:p>
    <w:p w:rsidR="00191FC9" w:rsidRDefault="00191FC9" w:rsidP="00191FC9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&gt;&gt; ysim=lsim(sys,u-u0,t)+y0;</w:t>
      </w:r>
    </w:p>
    <w:p w:rsidR="00191FC9" w:rsidRDefault="00191FC9" w:rsidP="00191FC9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&gt;&gt; </w:t>
      </w:r>
      <w:r w:rsidR="00156C48">
        <w:t>plot</w:t>
      </w:r>
      <w:r>
        <w:t>(t,[y ysim])</w:t>
      </w:r>
    </w:p>
    <w:p w:rsidR="00191FC9" w:rsidRDefault="00191FC9" w:rsidP="00191FC9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Nagyjából követi a becsült a mért vonalát, a végefelé növekszik a hiba.</w:t>
      </w:r>
    </w:p>
    <w:p w:rsidR="00FD6B81" w:rsidRPr="00281C7D" w:rsidRDefault="00FD6B81" w:rsidP="00FD6B81">
      <w:pPr>
        <w:pStyle w:val="LABFeladatcim"/>
      </w:pPr>
      <w:r w:rsidRPr="00281C7D">
        <w:rPr>
          <w:szCs w:val="24"/>
        </w:rPr>
        <w:lastRenderedPageBreak/>
        <w:t>Zárt szabályozási kör kialakítása a hőmérséklet szabályozására</w:t>
      </w:r>
    </w:p>
    <w:p w:rsidR="00FD6B81" w:rsidRPr="00281C7D" w:rsidRDefault="00FD6B81" w:rsidP="00FD6B81">
      <w:pPr>
        <w:pStyle w:val="LABFeladatutasitas"/>
      </w:pPr>
      <w:r w:rsidRPr="00281C7D">
        <w:t>Az identifikált folyamatmodell alapján tapasztalati úton paraméterezzen egy PI szabályozót. A ventillátor vezérlését arra az értékre állítsa be amelynél az identifikációt elvégezte. Válassza ki a PLC beépített PID modulját (1. szabályozó) vagy a korlátozott PI szabályozást (9. szabályozó). A kezelő felületről adjon ki kis amplitúdójú ugrásfüggvény alakú alapjeleket (például 5</w:t>
      </w:r>
      <w:r w:rsidRPr="00281C7D">
        <w:rPr>
          <w:rFonts w:cs="Arial"/>
        </w:rPr>
        <w:t>º</w:t>
      </w:r>
      <w:r w:rsidRPr="00281C7D">
        <w:t xml:space="preserve">C-os ugrást) és  vizsgálja, regisztrálja, jelenítse meg és archiválja a kapott eredményeket! A szabályozó paramétereket úgy állítsa be, hogy minél gyorsabb legyen a beállás, de a kimeneti túllövés értéke ne haladja meg a 10%-ot. </w:t>
      </w:r>
    </w:p>
    <w:p w:rsidR="006F2DFE" w:rsidRDefault="006F2DFE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Beállítások: Ti=53s, K=0.7</w:t>
      </w:r>
    </w:p>
    <w:p w:rsidR="006F2DFE" w:rsidRDefault="00E72E8C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4178300" cy="3022600"/>
            <wp:effectExtent l="0" t="0" r="0" b="635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E1" w:rsidRDefault="006F2DFE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túllövés mértéke nem haladja meg </w:t>
      </w:r>
      <w:r w:rsidR="00362CE1">
        <w:t>a 10%-ot(6%). Növeljük a K-t, hogy gyorsabb legyen a rendszer.</w:t>
      </w:r>
    </w:p>
    <w:p w:rsidR="006C3FE7" w:rsidRDefault="00362CE1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K=1</w:t>
      </w:r>
    </w:p>
    <w:p w:rsidR="006C3FE7" w:rsidRDefault="00E72E8C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lastRenderedPageBreak/>
        <w:drawing>
          <wp:inline distT="0" distB="0" distL="0" distR="0">
            <wp:extent cx="4108450" cy="3308350"/>
            <wp:effectExtent l="0" t="0" r="6350" b="635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E1" w:rsidRDefault="00362CE1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Elérte a túllövés a 10%-ot.</w:t>
      </w:r>
    </w:p>
    <w:p w:rsidR="00FD6B81" w:rsidRPr="00281C7D" w:rsidRDefault="00FD6B81" w:rsidP="00FD6B81">
      <w:pPr>
        <w:pStyle w:val="LABFeladatutasitas"/>
      </w:pPr>
      <w:r w:rsidRPr="00281C7D">
        <w:t>Vizsgálja meg egy beállított szabályozás parametrikus érzékenységét! Egy adott hőmérsékletre beállt szabályozott rendszerre alkalmazzon egy zavarást úgy, hogy a ventilátor vezérlését a munkaponti érték felére csökkenti. Regisztrálja a jeleket és értékelje az eredményt! Hogyan változott a kimeneti hőmérséklet és a beavatkozó jel? Milyen statikus hibát okozott a zavarás?</w:t>
      </w:r>
    </w:p>
    <w:p w:rsidR="00924665" w:rsidRDefault="00E72E8C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lastRenderedPageBreak/>
        <w:drawing>
          <wp:inline distT="0" distB="0" distL="0" distR="0">
            <wp:extent cx="5207000" cy="4260850"/>
            <wp:effectExtent l="0" t="0" r="0" b="635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0F" w:rsidRDefault="005C2B0F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hőmérséklet a hűtés csökkentése hatására növekedett egy picit, majd mikor beállt a szabályozójel, akkor visszaállt a munkaponti hőmérsékletre. A beavatkozó jel is csökken, majd beáll egy értékre nagyjából.</w:t>
      </w:r>
    </w:p>
    <w:p w:rsidR="005C2B0F" w:rsidRDefault="005C2B0F" w:rsidP="0092466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statikus hiba 0, mivel a végén ugyanoda állt be a hőmérséklet, mint ahonnan indult, ezt is vártuk, hiszen a szabályozónk tartalmaz integrátort.</w:t>
      </w:r>
    </w:p>
    <w:p w:rsidR="00FD6B81" w:rsidRPr="00281C7D" w:rsidRDefault="00FD6B81" w:rsidP="00FD6B81">
      <w:pPr>
        <w:pStyle w:val="LABFeladatcim"/>
      </w:pPr>
      <w:r w:rsidRPr="00281C7D">
        <w:rPr>
          <w:szCs w:val="24"/>
        </w:rPr>
        <w:t xml:space="preserve">A Simatic Manager alatti programozási lehetőségek megismerése és alkalmazása </w:t>
      </w:r>
    </w:p>
    <w:p w:rsidR="00FD6B81" w:rsidRPr="00281C7D" w:rsidRDefault="00FD6B81" w:rsidP="00FD6B81">
      <w:pPr>
        <w:pStyle w:val="LABFeladatutasitas"/>
      </w:pPr>
      <w:r w:rsidRPr="00281C7D">
        <w:t xml:space="preserve">Írjon programot a PLC-re a mérésvezető által kiválasztott feladat végrehajtására. Az FC10-es függvény-blokk átírásával, lefordításával, letöltésével és kiválasztásával tudja ellenőrizni a megírt program működését (Az </w:t>
      </w:r>
      <w:r w:rsidRPr="00281C7D">
        <w:rPr>
          <w:rStyle w:val="LABNormalChar"/>
          <w:i/>
        </w:rPr>
        <w:t>SCL programozási nyelv használata</w:t>
      </w:r>
      <w:r w:rsidRPr="00281C7D">
        <w:rPr>
          <w:rStyle w:val="LABNormalChar"/>
        </w:rPr>
        <w:t xml:space="preserve"> fejezet mintaprogramja segít a feladat megoldásában).</w:t>
      </w:r>
      <w:r w:rsidRPr="00281C7D">
        <w:t xml:space="preserve"> </w:t>
      </w:r>
      <w:r w:rsidRPr="00281C7D">
        <w:rPr>
          <w:b/>
          <w:i/>
        </w:rPr>
        <w:t>Az FC10-es függvény-blokkot minden mintavételi időpontban meghívja az operációs rendszer, tehát külön belső ciklust nem kell megvalósítani !!!</w:t>
      </w:r>
    </w:p>
    <w:p w:rsidR="00FD6B81" w:rsidRPr="00281C7D" w:rsidRDefault="00FD6B81" w:rsidP="00FD6B81">
      <w:pPr>
        <w:pStyle w:val="LABFeladatutasitas"/>
        <w:numPr>
          <w:ilvl w:val="7"/>
          <w:numId w:val="1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</w:pPr>
      <w:r w:rsidRPr="00281C7D">
        <w:t xml:space="preserve"> A </w:t>
      </w:r>
      <w:r w:rsidRPr="00281C7D">
        <w:rPr>
          <w:i/>
        </w:rPr>
        <w:t>Q1</w:t>
      </w:r>
      <w:r w:rsidRPr="00281C7D">
        <w:t xml:space="preserve"> digitális be- és kimenet segítségével valósítsa meg a mérésvezető által megadott logikai hálózatot! Vizsgálja meg, hogy a mintavételezési idő megváltoztatásának milyen hatása van!</w:t>
      </w:r>
    </w:p>
    <w:p w:rsidR="00FD6B81" w:rsidRPr="00281C7D" w:rsidRDefault="00FD6B81" w:rsidP="00FD6B81">
      <w:pPr>
        <w:pStyle w:val="LABFeladatutasitas"/>
        <w:numPr>
          <w:ilvl w:val="7"/>
          <w:numId w:val="1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</w:pPr>
      <w:r w:rsidRPr="00281C7D">
        <w:t xml:space="preserve"> Alakítson ki jelzőbitre alapozott adatátvitelt a két PLC egység között! </w:t>
      </w:r>
    </w:p>
    <w:p w:rsidR="00FD6B81" w:rsidRPr="00281C7D" w:rsidRDefault="00FD6B81" w:rsidP="00FD6B81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</w:pPr>
      <w:r w:rsidRPr="00281C7D">
        <w:t xml:space="preserve"> A hőmérsékleti értékektől függően kapcsolja a digitális kimeneteket!</w:t>
      </w:r>
    </w:p>
    <w:p w:rsidR="00FD6B81" w:rsidRPr="00281C7D" w:rsidRDefault="00FD6B81" w:rsidP="00FD6B81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</w:pPr>
      <w:r w:rsidRPr="00281C7D">
        <w:t xml:space="preserve"> Jelezze egy digitális kimeneten, ha a hőmérséklet egy adott intervallumon belül marad!</w:t>
      </w:r>
    </w:p>
    <w:p w:rsidR="00FD6B81" w:rsidRPr="00281C7D" w:rsidRDefault="00FD6B81" w:rsidP="00FD6B81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</w:pPr>
      <w:r w:rsidRPr="00281C7D">
        <w:t xml:space="preserve"> Jelezze egy digitális kimeneten, ha a hőmérséklet egy adott időn keresztül meghalad egy megadott hőmérséklet értéket!</w:t>
      </w:r>
    </w:p>
    <w:p w:rsidR="00FD6B81" w:rsidRPr="00281C7D" w:rsidRDefault="00FD6B81" w:rsidP="00FD6B81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</w:pPr>
      <w:r w:rsidRPr="00281C7D">
        <w:lastRenderedPageBreak/>
        <w:t xml:space="preserve"> Jelezze egy villogó digitális kimenettel, ha a hőmérséklet meghalad egy megadott hőmérséklet értéket!</w:t>
      </w:r>
    </w:p>
    <w:p w:rsidR="00FD6B81" w:rsidRPr="00281C7D" w:rsidRDefault="00FD6B81" w:rsidP="00FD6B81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</w:pPr>
      <w:r w:rsidRPr="00281C7D">
        <w:t xml:space="preserve"> Valósítsa meg a mérésvezető által megadott kombinációs logikai hálózatot! </w:t>
      </w:r>
    </w:p>
    <w:p w:rsidR="00FD6B81" w:rsidRPr="00281C7D" w:rsidRDefault="00FD6B81" w:rsidP="00FD6B81">
      <w:pPr>
        <w:pStyle w:val="LABFeladatutasitas"/>
        <w:numPr>
          <w:ilvl w:val="7"/>
          <w:numId w:val="33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</w:pPr>
      <w:r w:rsidRPr="00281C7D">
        <w:t xml:space="preserve"> Alakítson ki egyszerű kétállású szabályozót a </w:t>
      </w:r>
      <w:r w:rsidRPr="00281C7D">
        <w:rPr>
          <w:szCs w:val="21"/>
          <w:vertAlign w:val="subscript"/>
        </w:rPr>
        <w:t xml:space="preserve"> </w:t>
      </w:r>
      <w:r w:rsidRPr="00281C7D">
        <w:rPr>
          <w:szCs w:val="21"/>
        </w:rPr>
        <w:t>hőmérséklet értéktartására!</w:t>
      </w:r>
    </w:p>
    <w:p w:rsidR="00355177" w:rsidRDefault="001F2402" w:rsidP="0035517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Azt a feladatot kaptuk, hogy a megadott 2  hőmérséklet közé állítsa be a hőmérsékletet. Annyi lednek kell világítani, ahányszor </w:t>
      </w:r>
      <w:smartTag w:uri="urn:schemas-microsoft-com:office:smarttags" w:element="metricconverter">
        <w:smartTagPr>
          <w:attr w:name="ProductID" w:val="10°C"/>
        </w:smartTagPr>
        <w:r>
          <w:t>10°C</w:t>
        </w:r>
      </w:smartTag>
      <w:r>
        <w:t xml:space="preserve"> a hőmérséklet. 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FUNCTION FC10: VOID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VAR_TEMP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Limitalso:REAL;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Limitfelso:REAL;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END_VAR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Limitalso:=Data10.Par1;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Limitfelso:=Data10.Par2;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IF Process.Y &lt; Limitalso THEN Process.U:=4;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END_IF;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IF Process.Y &gt; Limitfelso THEN Process.U:=0;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END_IF;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Q1.0:=0;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Q1.1:=0;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Q1.2:=0;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Q1.3:=0;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Q1.4:=0;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Q1.5:=0;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Q1.6:=0;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Q1.7:=0;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Process.Y&gt;10 AND Process.Y&lt;20 THEN Q1.1:=1;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END_IF;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Process.Y&gt;20 AND Process.Y&lt;30 THEN Q1.1:=1; Q1.2:=1;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END_IF;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Process.Y&gt;30 AND Process.Y&lt;40 THEN Q1.1:=1; Q1.2:=1; Q1.3:=1;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END_IF;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Process.Y&gt;40 AND Process.Y&lt;50 THEN Q1.1:=1; Q1.2:=1; Q1.3:=1; Q1.4:=1;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END_IF;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Process.Y&gt;50 AND Process.Y&lt;60 THEN Q1.1:=1; Q1.2:=1; Q1.3:=1; Q1.4:=1; Q1.5:=1;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END_IF;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Process.Y&gt;60 AND Process.Y&lt;70 THEN Q1.1:=1; Q1.2:=1; Q1.3:=1; Q1.4:=1; Q1.5:=1; Q1.6:=1;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END_IF;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Process.Y&gt;70 AND Process.Y&lt;80 THEN Q1.1:=1; Q1.2:=1; Q1.3:=1; Q1.4:=1; Q1.5:=1; Q1.6:=1; Q1.7:=1;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END_IF;</w:t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END_FUNCTION</w:t>
      </w:r>
    </w:p>
    <w:p w:rsidR="001F2402" w:rsidRDefault="00E72E8C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4425950" cy="3403600"/>
            <wp:effectExtent l="0" t="0" r="0" b="635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02" w:rsidRDefault="001F2402" w:rsidP="001F240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6B81" w:rsidRPr="00281C7D" w:rsidRDefault="00FD6B81" w:rsidP="00FD6B81">
      <w:pPr>
        <w:pStyle w:val="LABNagybekezdescim"/>
      </w:pPr>
      <w:r w:rsidRPr="00281C7D">
        <w:t>Kiegészítő mérési feladatok</w:t>
      </w:r>
    </w:p>
    <w:p w:rsidR="00FD6B81" w:rsidRPr="00281C7D" w:rsidRDefault="00FD6B81" w:rsidP="00FD6B81">
      <w:pPr>
        <w:pStyle w:val="LABFeladatcim"/>
      </w:pPr>
      <w:r w:rsidRPr="00281C7D">
        <w:t>A/D  átalakítás felbontásának mérése</w:t>
      </w:r>
    </w:p>
    <w:p w:rsidR="00FD6B81" w:rsidRPr="00281C7D" w:rsidRDefault="00FD6B81" w:rsidP="00FD6B81">
      <w:pPr>
        <w:pStyle w:val="LABFeladatutasitas"/>
        <w:tabs>
          <w:tab w:val="clear" w:pos="1004"/>
          <w:tab w:val="num" w:pos="1077"/>
        </w:tabs>
        <w:ind w:left="794"/>
      </w:pPr>
      <w:r w:rsidRPr="00281C7D">
        <w:t>A kezelőfelületen megjelenő hőmérséklet kijelzés alapján állapítsa meg az A/D  átalakítás felbontását.</w:t>
      </w:r>
    </w:p>
    <w:p w:rsidR="00355177" w:rsidRDefault="00355177" w:rsidP="0035517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eredmények, tapasztalatok &gt;</w:t>
      </w:r>
    </w:p>
    <w:p w:rsidR="00FD6B81" w:rsidRPr="00281C7D" w:rsidRDefault="00FD6B81" w:rsidP="00FD6B81">
      <w:pPr>
        <w:pStyle w:val="LABFeladatcim"/>
      </w:pPr>
      <w:r w:rsidRPr="00281C7D">
        <w:t xml:space="preserve">Identifikáció a Matlab </w:t>
      </w:r>
      <w:r w:rsidRPr="00281C7D">
        <w:rPr>
          <w:i/>
        </w:rPr>
        <w:t>arx</w:t>
      </w:r>
      <w:r w:rsidRPr="00281C7D">
        <w:t xml:space="preserve"> utasítás segítségével </w:t>
      </w:r>
    </w:p>
    <w:p w:rsidR="00FD6B81" w:rsidRPr="00281C7D" w:rsidRDefault="00FD6B81" w:rsidP="00FD6B81">
      <w:pPr>
        <w:pStyle w:val="LABFeladatutasitas"/>
      </w:pPr>
      <w:r w:rsidRPr="00281C7D">
        <w:t xml:space="preserve">Egy adott munkapontban (fűtési, hűtési érték) tervezzen meg egy bemeneti fűtési görbét amely segítségével vizsgálja a rendszer viselkedését. A görbe tartalmazzon legalább egy felfelé és egy azonos amplitúdójú lefelé ugrást. Az időtartamot úgy állítsa be, hogy a folyamat </w:t>
      </w:r>
      <w:r w:rsidRPr="00281C7D">
        <w:rPr>
          <w:b/>
          <w:i/>
        </w:rPr>
        <w:t>teljesen</w:t>
      </w:r>
      <w:r w:rsidRPr="00281C7D">
        <w:t xml:space="preserve"> beálljon a statikus értékre. Hozzon létre a egy mérési rekordot archiváló fájlt! Exportálja az archivált fájlt MATLAB környezetbe és jelenítse meg a rekordokat MATLAB eszközökkel! Ellenőrizze a MATLAB és WinCC környezetben megjelenített regisztrátumok azonosságát! </w:t>
      </w:r>
    </w:p>
    <w:p w:rsidR="00355177" w:rsidRDefault="00355177" w:rsidP="0035517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eredmények, tapasztalatok &gt;</w:t>
      </w:r>
    </w:p>
    <w:p w:rsidR="00FD6B81" w:rsidRPr="00281C7D" w:rsidRDefault="00FD6B81" w:rsidP="00FD6B81">
      <w:pPr>
        <w:pStyle w:val="LABFeladatutasitas"/>
      </w:pPr>
      <w:r w:rsidRPr="00281C7D">
        <w:t xml:space="preserve">Végezzen el egy identifikációt Matlabban az </w:t>
      </w:r>
      <w:r w:rsidRPr="00281C7D">
        <w:rPr>
          <w:i/>
        </w:rPr>
        <w:t>arx</w:t>
      </w:r>
      <w:r w:rsidRPr="00281C7D">
        <w:t xml:space="preserve"> utasítás segítségével (lásd M2 melléklet)! Adja meg a folyamat folytonos átviteli függvényét zérus pólus alakban, időállandóit és statikus erősítését! Hasonlítsa össze a becsült és az </w:t>
      </w:r>
      <w:r w:rsidRPr="00281C7D">
        <w:lastRenderedPageBreak/>
        <w:t>identifikált átviteli függvényeket! Hasonlítsa össze a mért és az identifikációval kapott modell kimeneti jelét. Ábrázolja a görbéket egy diagrammon! Ábrázolja a hibaértékeket!</w:t>
      </w:r>
    </w:p>
    <w:p w:rsidR="00355177" w:rsidRDefault="00355177" w:rsidP="0035517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eredmények, tapasztalatok &gt;</w:t>
      </w:r>
    </w:p>
    <w:p w:rsidR="00FD6B81" w:rsidRPr="00281C7D" w:rsidRDefault="00FD6B81" w:rsidP="00FD6B81">
      <w:pPr>
        <w:pStyle w:val="LABFeladatcim"/>
      </w:pPr>
      <w:r w:rsidRPr="00281C7D">
        <w:rPr>
          <w:szCs w:val="24"/>
        </w:rPr>
        <w:t>Szabályozó tervezése MATLAB környezetben</w:t>
      </w:r>
    </w:p>
    <w:p w:rsidR="00FD6B81" w:rsidRPr="00281C7D" w:rsidRDefault="00FD6B81" w:rsidP="00FD6B81">
      <w:pPr>
        <w:pStyle w:val="LABFeladatutasitas"/>
      </w:pPr>
      <w:r w:rsidRPr="00281C7D">
        <w:t>Tervezze meg a mérésvezető által meghatározott folytonos vagy diszkrét szabályozót a termikus folyamat soros, zárt körben történő irányítására</w:t>
      </w:r>
      <w:r w:rsidRPr="00281C7D">
        <w:rPr>
          <w:szCs w:val="21"/>
        </w:rPr>
        <w:t xml:space="preserve">! Ugrásfüggvény alakú alapjelet feltételezve ellenőrizze a megtervezett szabályozó működését MATLAB/SIMULINK környezetben! </w:t>
      </w:r>
    </w:p>
    <w:p w:rsidR="00355177" w:rsidRDefault="00355177" w:rsidP="0035517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eredmények, tapasztalatok &gt;</w:t>
      </w:r>
    </w:p>
    <w:p w:rsidR="00FD6B81" w:rsidRPr="00281C7D" w:rsidRDefault="00FD6B81" w:rsidP="00FD6B81">
      <w:pPr>
        <w:pStyle w:val="LABFeladatutasitas"/>
        <w:tabs>
          <w:tab w:val="clear" w:pos="1004"/>
          <w:tab w:val="num" w:pos="1077"/>
        </w:tabs>
        <w:ind w:left="794"/>
      </w:pPr>
      <w:r w:rsidRPr="00281C7D">
        <w:t xml:space="preserve">Ellenőrizze a megtervezett szabályozó működését a valódi folyamaton! </w:t>
      </w:r>
    </w:p>
    <w:p w:rsidR="00355177" w:rsidRDefault="00355177" w:rsidP="0035517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eredmények, tapasztalatok &gt;</w:t>
      </w:r>
    </w:p>
    <w:p w:rsidR="00FD6B81" w:rsidRPr="00FD6B81" w:rsidRDefault="00FD6B81" w:rsidP="00FD6B81">
      <w:pPr>
        <w:pStyle w:val="LABNormal"/>
      </w:pPr>
    </w:p>
    <w:sectPr w:rsidR="00FD6B81" w:rsidRPr="00FD6B81" w:rsidSect="00C1777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894" w:h="16834" w:code="9"/>
      <w:pgMar w:top="1701" w:right="1701" w:bottom="1418" w:left="1418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3A" w:rsidRDefault="0082423A">
      <w:r>
        <w:separator/>
      </w:r>
    </w:p>
  </w:endnote>
  <w:endnote w:type="continuationSeparator" w:id="0">
    <w:p w:rsidR="0082423A" w:rsidRDefault="0082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E1" w:rsidRDefault="000B069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E72E8C">
      <w:rPr>
        <w:noProof/>
      </w:rPr>
      <w:t>8</w:t>
    </w:r>
    <w:r>
      <w:fldChar w:fldCharType="end"/>
    </w:r>
  </w:p>
  <w:p w:rsidR="00362CE1" w:rsidRDefault="00362CE1">
    <w:pPr>
      <w:pStyle w:val="llb"/>
      <w:rPr>
        <w:color w:val="FF0000"/>
        <w:sz w:val="18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E1" w:rsidRDefault="000B069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E72E8C">
      <w:rPr>
        <w:noProof/>
      </w:rPr>
      <w:t>9</w:t>
    </w:r>
    <w:r>
      <w:fldChar w:fldCharType="end"/>
    </w:r>
  </w:p>
  <w:p w:rsidR="00362CE1" w:rsidRDefault="00362CE1">
    <w:pPr>
      <w:pStyle w:val="llb"/>
      <w:rPr>
        <w:color w:val="FF0000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E1" w:rsidRDefault="00E72E8C">
    <w:pPr>
      <w:pStyle w:val="llb"/>
      <w:rPr>
        <w:color w:val="FF0000"/>
        <w:sz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5054600</wp:posOffset>
              </wp:positionH>
              <wp:positionV relativeFrom="paragraph">
                <wp:posOffset>-35560</wp:posOffset>
              </wp:positionV>
              <wp:extent cx="180975" cy="257175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CE1" w:rsidRDefault="000B0694">
                          <w:pPr>
                            <w:spacing w:befor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E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pt;margin-top:-2.8pt;width:14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" o:allowincell="f" filled="f" stroked="f">
              <v:textbox inset=".1mm,.1mm,.1mm,.1mm">
                <w:txbxContent>
                  <w:p w:rsidR="00362CE1" w:rsidRDefault="000B0694">
                    <w:pPr>
                      <w:spacing w:before="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2E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2CE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3A" w:rsidRDefault="0082423A">
      <w:r>
        <w:separator/>
      </w:r>
    </w:p>
  </w:footnote>
  <w:footnote w:type="continuationSeparator" w:id="0">
    <w:p w:rsidR="0082423A" w:rsidRDefault="0082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E1" w:rsidRDefault="00362CE1">
    <w:pPr>
      <w:pStyle w:val="lfej"/>
    </w:pPr>
    <w:r>
      <w:t>Mérési jegyzőkönyv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E1" w:rsidRDefault="00362CE1">
    <w:pPr>
      <w:pStyle w:val="lfej"/>
      <w:tabs>
        <w:tab w:val="right" w:pos="8222"/>
      </w:tabs>
    </w:pPr>
    <w:r>
      <w:t>11. mérés</w:t>
    </w:r>
    <w:r>
      <w:tab/>
    </w:r>
    <w:r>
      <w:tab/>
    </w:r>
    <w:r w:rsidRPr="00381381">
      <w:t>Logikai vezérlők alkalmazástechnikája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88C0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EC7EB3"/>
    <w:multiLevelType w:val="multilevel"/>
    <w:tmpl w:val="1FF662EC"/>
    <w:name w:val="szak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04"/>
        </w:tabs>
        <w:ind w:left="721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8"/>
  </w:num>
  <w:num w:numId="5">
    <w:abstractNumId w:val="13"/>
  </w:num>
  <w:num w:numId="6">
    <w:abstractNumId w:val="17"/>
  </w:num>
  <w:num w:numId="7">
    <w:abstractNumId w:val="20"/>
  </w:num>
  <w:num w:numId="8">
    <w:abstractNumId w:val="11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1"/>
  </w:num>
  <w:num w:numId="22">
    <w:abstractNumId w:val="30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29"/>
  </w:num>
  <w:num w:numId="29">
    <w:abstractNumId w:val="31"/>
  </w:num>
  <w:num w:numId="30">
    <w:abstractNumId w:val="16"/>
  </w:num>
  <w:num w:numId="31">
    <w:abstractNumId w:val="25"/>
  </w:num>
  <w:num w:numId="32">
    <w:abstractNumId w:val="22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1"/>
    <w:rsid w:val="000106B7"/>
    <w:rsid w:val="00041714"/>
    <w:rsid w:val="00043AC5"/>
    <w:rsid w:val="00091904"/>
    <w:rsid w:val="000A4FEC"/>
    <w:rsid w:val="000B0694"/>
    <w:rsid w:val="001273DC"/>
    <w:rsid w:val="00133791"/>
    <w:rsid w:val="00144319"/>
    <w:rsid w:val="00156C48"/>
    <w:rsid w:val="00163920"/>
    <w:rsid w:val="001800F6"/>
    <w:rsid w:val="00191FC9"/>
    <w:rsid w:val="001B32C9"/>
    <w:rsid w:val="001C1600"/>
    <w:rsid w:val="001F2402"/>
    <w:rsid w:val="00270302"/>
    <w:rsid w:val="002A398D"/>
    <w:rsid w:val="002F38C3"/>
    <w:rsid w:val="00355177"/>
    <w:rsid w:val="00362CE1"/>
    <w:rsid w:val="00366391"/>
    <w:rsid w:val="00381381"/>
    <w:rsid w:val="003F4109"/>
    <w:rsid w:val="004026E7"/>
    <w:rsid w:val="00413B8A"/>
    <w:rsid w:val="0045582C"/>
    <w:rsid w:val="00465CD8"/>
    <w:rsid w:val="00475939"/>
    <w:rsid w:val="004B060F"/>
    <w:rsid w:val="004E5565"/>
    <w:rsid w:val="00515245"/>
    <w:rsid w:val="005455C9"/>
    <w:rsid w:val="005A5D13"/>
    <w:rsid w:val="005C19D1"/>
    <w:rsid w:val="005C2B0F"/>
    <w:rsid w:val="00614671"/>
    <w:rsid w:val="00692FF8"/>
    <w:rsid w:val="00693F1A"/>
    <w:rsid w:val="006A28E4"/>
    <w:rsid w:val="006C3FE7"/>
    <w:rsid w:val="006F2DFE"/>
    <w:rsid w:val="00771FF9"/>
    <w:rsid w:val="00784D24"/>
    <w:rsid w:val="007F1EB9"/>
    <w:rsid w:val="007F2D99"/>
    <w:rsid w:val="008009EC"/>
    <w:rsid w:val="0082423A"/>
    <w:rsid w:val="00824781"/>
    <w:rsid w:val="008C0C00"/>
    <w:rsid w:val="009004C1"/>
    <w:rsid w:val="0091152C"/>
    <w:rsid w:val="00924665"/>
    <w:rsid w:val="00931636"/>
    <w:rsid w:val="00971962"/>
    <w:rsid w:val="00974D9B"/>
    <w:rsid w:val="00996623"/>
    <w:rsid w:val="009B5C9E"/>
    <w:rsid w:val="009F64EB"/>
    <w:rsid w:val="00A25B37"/>
    <w:rsid w:val="00A36F71"/>
    <w:rsid w:val="00A5366B"/>
    <w:rsid w:val="00A90640"/>
    <w:rsid w:val="00AB2EB2"/>
    <w:rsid w:val="00AB6EB4"/>
    <w:rsid w:val="00AC4C8E"/>
    <w:rsid w:val="00AC5D32"/>
    <w:rsid w:val="00B52F11"/>
    <w:rsid w:val="00B94697"/>
    <w:rsid w:val="00BC7416"/>
    <w:rsid w:val="00BF4A14"/>
    <w:rsid w:val="00C07D9B"/>
    <w:rsid w:val="00C17773"/>
    <w:rsid w:val="00C555E6"/>
    <w:rsid w:val="00C57AD4"/>
    <w:rsid w:val="00C71CF2"/>
    <w:rsid w:val="00CC2C2B"/>
    <w:rsid w:val="00CD5F80"/>
    <w:rsid w:val="00CD6C65"/>
    <w:rsid w:val="00CE1318"/>
    <w:rsid w:val="00CF5436"/>
    <w:rsid w:val="00D30DE5"/>
    <w:rsid w:val="00D3285B"/>
    <w:rsid w:val="00DA5D30"/>
    <w:rsid w:val="00DB71D8"/>
    <w:rsid w:val="00DB754C"/>
    <w:rsid w:val="00DC065A"/>
    <w:rsid w:val="00DE055D"/>
    <w:rsid w:val="00E174CF"/>
    <w:rsid w:val="00E22F45"/>
    <w:rsid w:val="00E23011"/>
    <w:rsid w:val="00E24D07"/>
    <w:rsid w:val="00E6442B"/>
    <w:rsid w:val="00E72E8C"/>
    <w:rsid w:val="00EB5E1C"/>
    <w:rsid w:val="00EC5222"/>
    <w:rsid w:val="00EF1D01"/>
    <w:rsid w:val="00F0151E"/>
    <w:rsid w:val="00F45859"/>
    <w:rsid w:val="00F73AAB"/>
    <w:rsid w:val="00F96D98"/>
    <w:rsid w:val="00FA7894"/>
    <w:rsid w:val="00FC7EB2"/>
    <w:rsid w:val="00FD6B81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7773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C17773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C1777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1777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1777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C17773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C1777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C1777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1777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1777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C1777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C1777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C1777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C17773"/>
    <w:rPr>
      <w:i/>
    </w:rPr>
  </w:style>
  <w:style w:type="paragraph" w:customStyle="1" w:styleId="feladatmagyarazat">
    <w:name w:val="feladat_magyarazat"/>
    <w:basedOn w:val="Norml"/>
    <w:rsid w:val="00C17773"/>
  </w:style>
  <w:style w:type="paragraph" w:customStyle="1" w:styleId="feladatutasitas">
    <w:name w:val="feladat_utasitas"/>
    <w:basedOn w:val="Norml"/>
    <w:rsid w:val="00C17773"/>
    <w:pPr>
      <w:tabs>
        <w:tab w:val="left" w:pos="788"/>
        <w:tab w:val="num" w:pos="851"/>
        <w:tab w:val="num" w:pos="1004"/>
      </w:tabs>
      <w:ind w:left="721" w:hanging="437"/>
    </w:pPr>
    <w:rPr>
      <w:rFonts w:ascii="Arial" w:hAnsi="Arial"/>
      <w:sz w:val="21"/>
    </w:rPr>
  </w:style>
  <w:style w:type="paragraph" w:customStyle="1" w:styleId="lista">
    <w:name w:val="lista"/>
    <w:basedOn w:val="Norml"/>
    <w:rsid w:val="00C17773"/>
    <w:pPr>
      <w:numPr>
        <w:numId w:val="7"/>
      </w:numPr>
    </w:pPr>
  </w:style>
  <w:style w:type="paragraph" w:customStyle="1" w:styleId="lista2">
    <w:name w:val="lista2"/>
    <w:basedOn w:val="Norml"/>
    <w:rsid w:val="00C1777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C17773"/>
    <w:pPr>
      <w:spacing w:before="0"/>
    </w:pPr>
  </w:style>
  <w:style w:type="paragraph" w:customStyle="1" w:styleId="listasorsz">
    <w:name w:val="lista sorsz"/>
    <w:basedOn w:val="Norml"/>
    <w:rsid w:val="00C17773"/>
    <w:pPr>
      <w:numPr>
        <w:numId w:val="6"/>
      </w:numPr>
    </w:pPr>
  </w:style>
  <w:style w:type="paragraph" w:customStyle="1" w:styleId="muszer">
    <w:name w:val="muszer"/>
    <w:basedOn w:val="Norml"/>
    <w:rsid w:val="00C17773"/>
    <w:pPr>
      <w:jc w:val="left"/>
    </w:pPr>
  </w:style>
  <w:style w:type="paragraph" w:customStyle="1" w:styleId="listasorsz2">
    <w:name w:val="lista sorsz 2"/>
    <w:basedOn w:val="lista"/>
    <w:rsid w:val="00C1777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C17773"/>
    <w:pPr>
      <w:numPr>
        <w:numId w:val="8"/>
      </w:numPr>
    </w:pPr>
  </w:style>
  <w:style w:type="paragraph" w:customStyle="1" w:styleId="abraalairas">
    <w:name w:val="abra alairas"/>
    <w:basedOn w:val="Norml"/>
    <w:rsid w:val="00C17773"/>
    <w:pPr>
      <w:spacing w:after="240"/>
      <w:jc w:val="center"/>
    </w:pPr>
  </w:style>
  <w:style w:type="paragraph" w:customStyle="1" w:styleId="abramaga">
    <w:name w:val="abra maga"/>
    <w:basedOn w:val="Norml"/>
    <w:rsid w:val="00C17773"/>
    <w:pPr>
      <w:spacing w:before="240" w:after="120"/>
      <w:jc w:val="center"/>
    </w:pPr>
  </w:style>
  <w:style w:type="paragraph" w:customStyle="1" w:styleId="hivatkozas">
    <w:name w:val="hivatkozas"/>
    <w:basedOn w:val="Norml"/>
    <w:rsid w:val="00C17773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C17773"/>
  </w:style>
  <w:style w:type="paragraph" w:styleId="lfej">
    <w:name w:val="header"/>
    <w:basedOn w:val="Norml"/>
    <w:rsid w:val="00C1777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C1777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rsid w:val="00C17773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C17773"/>
    <w:pPr>
      <w:spacing w:after="120"/>
      <w:ind w:left="1440" w:right="1440"/>
    </w:pPr>
  </w:style>
  <w:style w:type="paragraph" w:styleId="Szvegtrzs">
    <w:name w:val="Body Text"/>
    <w:basedOn w:val="Norml"/>
    <w:rsid w:val="00C17773"/>
    <w:pPr>
      <w:spacing w:after="120"/>
    </w:pPr>
  </w:style>
  <w:style w:type="paragraph" w:styleId="Szvegtrzs3">
    <w:name w:val="Body Text 3"/>
    <w:basedOn w:val="Norml"/>
    <w:rsid w:val="00C17773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C17773"/>
    <w:pPr>
      <w:ind w:firstLine="210"/>
    </w:pPr>
  </w:style>
  <w:style w:type="paragraph" w:styleId="Szvegtrzsbehzssal">
    <w:name w:val="Body Text Indent"/>
    <w:basedOn w:val="Norml"/>
    <w:rsid w:val="00C17773"/>
    <w:pPr>
      <w:spacing w:after="120"/>
      <w:ind w:left="283"/>
    </w:pPr>
  </w:style>
  <w:style w:type="paragraph" w:styleId="Szvegtrzselssora2">
    <w:name w:val="Body Text First Indent 2"/>
    <w:basedOn w:val="Szvegtrzsbehzssal"/>
    <w:rsid w:val="00C17773"/>
    <w:pPr>
      <w:ind w:firstLine="210"/>
    </w:pPr>
  </w:style>
  <w:style w:type="paragraph" w:styleId="Szvegtrzsbehzssal2">
    <w:name w:val="Body Text Indent 2"/>
    <w:basedOn w:val="Norml"/>
    <w:rsid w:val="00C17773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C17773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C17773"/>
    <w:pPr>
      <w:spacing w:after="120"/>
    </w:pPr>
    <w:rPr>
      <w:b/>
    </w:rPr>
  </w:style>
  <w:style w:type="paragraph" w:styleId="Befejezs">
    <w:name w:val="Closing"/>
    <w:basedOn w:val="Norml"/>
    <w:rsid w:val="00C17773"/>
    <w:pPr>
      <w:ind w:left="4252"/>
    </w:pPr>
  </w:style>
  <w:style w:type="character" w:styleId="Jegyzethivatkozs">
    <w:name w:val="annotation reference"/>
    <w:basedOn w:val="Bekezdsalapbettpusa"/>
    <w:semiHidden/>
    <w:rsid w:val="00C17773"/>
    <w:rPr>
      <w:sz w:val="16"/>
    </w:rPr>
  </w:style>
  <w:style w:type="paragraph" w:styleId="Jegyzetszveg">
    <w:name w:val="annotation text"/>
    <w:basedOn w:val="Norml"/>
    <w:semiHidden/>
    <w:rsid w:val="00C17773"/>
    <w:rPr>
      <w:sz w:val="20"/>
    </w:rPr>
  </w:style>
  <w:style w:type="paragraph" w:styleId="Dtum">
    <w:name w:val="Date"/>
    <w:basedOn w:val="Norml"/>
    <w:next w:val="Norml"/>
    <w:rsid w:val="00C17773"/>
  </w:style>
  <w:style w:type="paragraph" w:styleId="Dokumentumtrkp">
    <w:name w:val="Document Map"/>
    <w:basedOn w:val="Norml"/>
    <w:semiHidden/>
    <w:rsid w:val="00C17773"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sid w:val="00C17773"/>
    <w:rPr>
      <w:i/>
    </w:rPr>
  </w:style>
  <w:style w:type="character" w:styleId="Vgjegyzet-hivatkozs">
    <w:name w:val="endnote reference"/>
    <w:basedOn w:val="Bekezdsalapbettpusa"/>
    <w:semiHidden/>
    <w:rsid w:val="00C17773"/>
    <w:rPr>
      <w:vertAlign w:val="superscript"/>
    </w:rPr>
  </w:style>
  <w:style w:type="paragraph" w:styleId="Vgjegyzetszvege">
    <w:name w:val="endnote text"/>
    <w:basedOn w:val="Norml"/>
    <w:semiHidden/>
    <w:rsid w:val="00C17773"/>
    <w:rPr>
      <w:sz w:val="20"/>
    </w:rPr>
  </w:style>
  <w:style w:type="paragraph" w:styleId="Bortkcm">
    <w:name w:val="envelope address"/>
    <w:basedOn w:val="Norml"/>
    <w:rsid w:val="00C1777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C17773"/>
    <w:rPr>
      <w:rFonts w:ascii="Arial" w:hAnsi="Arial"/>
      <w:sz w:val="20"/>
    </w:rPr>
  </w:style>
  <w:style w:type="character" w:styleId="Mrltotthiperhivatkozs">
    <w:name w:val="FollowedHyperlink"/>
    <w:basedOn w:val="Bekezdsalapbettpusa"/>
    <w:rsid w:val="00C17773"/>
    <w:rPr>
      <w:color w:val="800080"/>
      <w:u w:val="single"/>
    </w:rPr>
  </w:style>
  <w:style w:type="character" w:styleId="Lbjegyzet-hivatkozs">
    <w:name w:val="footnote reference"/>
    <w:basedOn w:val="Bekezdsalapbettpusa"/>
    <w:semiHidden/>
    <w:rsid w:val="00C17773"/>
    <w:rPr>
      <w:vertAlign w:val="superscript"/>
    </w:rPr>
  </w:style>
  <w:style w:type="paragraph" w:styleId="Lbjegyzetszveg">
    <w:name w:val="footnote text"/>
    <w:basedOn w:val="Norml"/>
    <w:semiHidden/>
    <w:rsid w:val="00C17773"/>
    <w:rPr>
      <w:sz w:val="20"/>
    </w:rPr>
  </w:style>
  <w:style w:type="character" w:styleId="Hiperhivatkozs">
    <w:name w:val="Hyperlink"/>
    <w:basedOn w:val="Bekezdsalapbettpusa"/>
    <w:rsid w:val="00C17773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C17773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C17773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C17773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C17773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C17773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C17773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C17773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C17773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C17773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C17773"/>
    <w:rPr>
      <w:rFonts w:ascii="Arial" w:hAnsi="Arial"/>
      <w:b/>
    </w:rPr>
  </w:style>
  <w:style w:type="character" w:styleId="Sorszma">
    <w:name w:val="line number"/>
    <w:basedOn w:val="Bekezdsalapbettpusa"/>
    <w:rsid w:val="00C17773"/>
  </w:style>
  <w:style w:type="paragraph" w:styleId="Lista0">
    <w:name w:val="List"/>
    <w:basedOn w:val="Norml"/>
    <w:rsid w:val="00C17773"/>
    <w:pPr>
      <w:ind w:left="283" w:hanging="283"/>
    </w:pPr>
  </w:style>
  <w:style w:type="paragraph" w:styleId="Lista20">
    <w:name w:val="List 2"/>
    <w:basedOn w:val="Norml"/>
    <w:rsid w:val="00C17773"/>
    <w:pPr>
      <w:ind w:left="566" w:hanging="283"/>
    </w:pPr>
  </w:style>
  <w:style w:type="paragraph" w:styleId="Lista3">
    <w:name w:val="List 3"/>
    <w:basedOn w:val="Norml"/>
    <w:rsid w:val="00C17773"/>
    <w:pPr>
      <w:ind w:left="849" w:hanging="283"/>
    </w:pPr>
  </w:style>
  <w:style w:type="paragraph" w:styleId="Lista4">
    <w:name w:val="List 4"/>
    <w:basedOn w:val="Norml"/>
    <w:rsid w:val="00C17773"/>
    <w:pPr>
      <w:ind w:left="1132" w:hanging="283"/>
    </w:pPr>
  </w:style>
  <w:style w:type="paragraph" w:styleId="Lista5">
    <w:name w:val="List 5"/>
    <w:basedOn w:val="Norml"/>
    <w:rsid w:val="00C17773"/>
    <w:pPr>
      <w:ind w:left="1415" w:hanging="283"/>
    </w:pPr>
  </w:style>
  <w:style w:type="paragraph" w:styleId="Felsorols">
    <w:name w:val="List Bullet"/>
    <w:basedOn w:val="Norml"/>
    <w:autoRedefine/>
    <w:rsid w:val="00C17773"/>
    <w:pPr>
      <w:numPr>
        <w:numId w:val="10"/>
      </w:numPr>
    </w:pPr>
  </w:style>
  <w:style w:type="paragraph" w:styleId="Felsorols2">
    <w:name w:val="List Bullet 2"/>
    <w:basedOn w:val="Norml"/>
    <w:autoRedefine/>
    <w:rsid w:val="00C17773"/>
    <w:pPr>
      <w:numPr>
        <w:numId w:val="11"/>
      </w:numPr>
    </w:pPr>
  </w:style>
  <w:style w:type="paragraph" w:styleId="Felsorols3">
    <w:name w:val="List Bullet 3"/>
    <w:basedOn w:val="Norml"/>
    <w:autoRedefine/>
    <w:rsid w:val="00C17773"/>
    <w:pPr>
      <w:numPr>
        <w:numId w:val="12"/>
      </w:numPr>
    </w:pPr>
  </w:style>
  <w:style w:type="paragraph" w:styleId="Felsorols4">
    <w:name w:val="List Bullet 4"/>
    <w:basedOn w:val="Norml"/>
    <w:autoRedefine/>
    <w:rsid w:val="00C17773"/>
    <w:pPr>
      <w:numPr>
        <w:numId w:val="13"/>
      </w:numPr>
    </w:pPr>
  </w:style>
  <w:style w:type="paragraph" w:styleId="Felsorols5">
    <w:name w:val="List Bullet 5"/>
    <w:basedOn w:val="Norml"/>
    <w:autoRedefine/>
    <w:rsid w:val="00C17773"/>
    <w:pPr>
      <w:numPr>
        <w:numId w:val="14"/>
      </w:numPr>
    </w:pPr>
  </w:style>
  <w:style w:type="paragraph" w:styleId="Listafolytatsa">
    <w:name w:val="List Continue"/>
    <w:basedOn w:val="Norml"/>
    <w:rsid w:val="00C17773"/>
    <w:pPr>
      <w:spacing w:after="120"/>
      <w:ind w:left="283"/>
    </w:pPr>
  </w:style>
  <w:style w:type="paragraph" w:styleId="Listafolytatsa2">
    <w:name w:val="List Continue 2"/>
    <w:basedOn w:val="Norml"/>
    <w:rsid w:val="00C17773"/>
    <w:pPr>
      <w:spacing w:after="120"/>
      <w:ind w:left="566"/>
    </w:pPr>
  </w:style>
  <w:style w:type="paragraph" w:styleId="Listafolytatsa3">
    <w:name w:val="List Continue 3"/>
    <w:basedOn w:val="Norml"/>
    <w:rsid w:val="00C17773"/>
    <w:pPr>
      <w:spacing w:after="120"/>
      <w:ind w:left="849"/>
    </w:pPr>
  </w:style>
  <w:style w:type="paragraph" w:styleId="Listafolytatsa4">
    <w:name w:val="List Continue 4"/>
    <w:basedOn w:val="Norml"/>
    <w:rsid w:val="00C17773"/>
    <w:pPr>
      <w:spacing w:after="120"/>
      <w:ind w:left="1132"/>
    </w:pPr>
  </w:style>
  <w:style w:type="paragraph" w:styleId="Listafolytatsa5">
    <w:name w:val="List Continue 5"/>
    <w:basedOn w:val="Norml"/>
    <w:rsid w:val="00C17773"/>
    <w:pPr>
      <w:spacing w:after="120"/>
      <w:ind w:left="1415"/>
    </w:pPr>
  </w:style>
  <w:style w:type="paragraph" w:styleId="Szmozottlista">
    <w:name w:val="List Number"/>
    <w:basedOn w:val="Norml"/>
    <w:rsid w:val="00C17773"/>
    <w:pPr>
      <w:numPr>
        <w:numId w:val="15"/>
      </w:numPr>
    </w:pPr>
  </w:style>
  <w:style w:type="paragraph" w:styleId="Szmozottlista2">
    <w:name w:val="List Number 2"/>
    <w:basedOn w:val="Norml"/>
    <w:rsid w:val="00C17773"/>
    <w:pPr>
      <w:numPr>
        <w:numId w:val="16"/>
      </w:numPr>
    </w:pPr>
  </w:style>
  <w:style w:type="paragraph" w:styleId="Szmozottlista3">
    <w:name w:val="List Number 3"/>
    <w:basedOn w:val="Norml"/>
    <w:rsid w:val="00C17773"/>
    <w:pPr>
      <w:numPr>
        <w:numId w:val="17"/>
      </w:numPr>
    </w:pPr>
  </w:style>
  <w:style w:type="paragraph" w:styleId="Szmozottlista4">
    <w:name w:val="List Number 4"/>
    <w:basedOn w:val="Norml"/>
    <w:rsid w:val="00C17773"/>
    <w:pPr>
      <w:numPr>
        <w:numId w:val="18"/>
      </w:numPr>
    </w:pPr>
  </w:style>
  <w:style w:type="paragraph" w:styleId="Szmozottlista5">
    <w:name w:val="List Number 5"/>
    <w:basedOn w:val="Norml"/>
    <w:rsid w:val="00C17773"/>
    <w:pPr>
      <w:numPr>
        <w:numId w:val="19"/>
      </w:numPr>
    </w:pPr>
  </w:style>
  <w:style w:type="paragraph" w:styleId="Makrszvege">
    <w:name w:val="macro"/>
    <w:semiHidden/>
    <w:rsid w:val="00C177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rsid w:val="00C17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C17773"/>
    <w:pPr>
      <w:ind w:left="720"/>
    </w:pPr>
  </w:style>
  <w:style w:type="paragraph" w:styleId="Megjegyzsfej">
    <w:name w:val="Note Heading"/>
    <w:basedOn w:val="Norml"/>
    <w:next w:val="Norml"/>
    <w:rsid w:val="00C17773"/>
  </w:style>
  <w:style w:type="character" w:styleId="Oldalszm">
    <w:name w:val="page number"/>
    <w:basedOn w:val="Bekezdsalapbettpusa"/>
    <w:rsid w:val="00C17773"/>
  </w:style>
  <w:style w:type="paragraph" w:styleId="Csakszveg">
    <w:name w:val="Plain Text"/>
    <w:basedOn w:val="Norml"/>
    <w:rsid w:val="00C17773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C17773"/>
  </w:style>
  <w:style w:type="paragraph" w:styleId="Alrs">
    <w:name w:val="Signature"/>
    <w:basedOn w:val="Norml"/>
    <w:rsid w:val="00C17773"/>
    <w:pPr>
      <w:ind w:left="4252"/>
    </w:pPr>
  </w:style>
  <w:style w:type="character" w:styleId="Kiemels2">
    <w:name w:val="Strong"/>
    <w:basedOn w:val="Bekezdsalapbettpusa"/>
    <w:qFormat/>
    <w:rsid w:val="00C17773"/>
    <w:rPr>
      <w:b/>
    </w:rPr>
  </w:style>
  <w:style w:type="paragraph" w:styleId="Alcm">
    <w:name w:val="Subtitle"/>
    <w:basedOn w:val="Norml"/>
    <w:qFormat/>
    <w:rsid w:val="00C17773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C17773"/>
    <w:pPr>
      <w:ind w:left="220" w:hanging="220"/>
    </w:pPr>
  </w:style>
  <w:style w:type="paragraph" w:styleId="brajegyzk">
    <w:name w:val="table of figures"/>
    <w:basedOn w:val="Norml"/>
    <w:next w:val="Norml"/>
    <w:semiHidden/>
    <w:rsid w:val="00C17773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C17773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C17773"/>
  </w:style>
  <w:style w:type="paragraph" w:styleId="TJ2">
    <w:name w:val="toc 2"/>
    <w:aliases w:val="LAB TOC 2"/>
    <w:basedOn w:val="Norml"/>
    <w:next w:val="Norml"/>
    <w:autoRedefine/>
    <w:semiHidden/>
    <w:rsid w:val="00C17773"/>
    <w:pPr>
      <w:ind w:left="220"/>
    </w:pPr>
  </w:style>
  <w:style w:type="paragraph" w:styleId="TJ3">
    <w:name w:val="toc 3"/>
    <w:basedOn w:val="Norml"/>
    <w:next w:val="Norml"/>
    <w:autoRedefine/>
    <w:semiHidden/>
    <w:rsid w:val="00C17773"/>
    <w:pPr>
      <w:ind w:left="440"/>
    </w:pPr>
  </w:style>
  <w:style w:type="paragraph" w:styleId="TJ4">
    <w:name w:val="toc 4"/>
    <w:basedOn w:val="Norml"/>
    <w:next w:val="Norml"/>
    <w:autoRedefine/>
    <w:semiHidden/>
    <w:rsid w:val="00C17773"/>
    <w:pPr>
      <w:ind w:left="660"/>
    </w:pPr>
  </w:style>
  <w:style w:type="paragraph" w:styleId="TJ5">
    <w:name w:val="toc 5"/>
    <w:basedOn w:val="Norml"/>
    <w:next w:val="Norml"/>
    <w:autoRedefine/>
    <w:semiHidden/>
    <w:rsid w:val="00C17773"/>
    <w:pPr>
      <w:ind w:left="880"/>
    </w:pPr>
  </w:style>
  <w:style w:type="paragraph" w:styleId="TJ6">
    <w:name w:val="toc 6"/>
    <w:basedOn w:val="Norml"/>
    <w:next w:val="Norml"/>
    <w:autoRedefine/>
    <w:semiHidden/>
    <w:rsid w:val="00C17773"/>
    <w:pPr>
      <w:ind w:left="1100"/>
    </w:pPr>
  </w:style>
  <w:style w:type="paragraph" w:styleId="TJ7">
    <w:name w:val="toc 7"/>
    <w:basedOn w:val="Norml"/>
    <w:next w:val="Norml"/>
    <w:autoRedefine/>
    <w:semiHidden/>
    <w:rsid w:val="00C17773"/>
    <w:pPr>
      <w:ind w:left="1320"/>
    </w:pPr>
  </w:style>
  <w:style w:type="paragraph" w:styleId="TJ8">
    <w:name w:val="toc 8"/>
    <w:basedOn w:val="Norml"/>
    <w:next w:val="Norml"/>
    <w:autoRedefine/>
    <w:semiHidden/>
    <w:rsid w:val="00C17773"/>
    <w:pPr>
      <w:ind w:left="1540"/>
    </w:pPr>
  </w:style>
  <w:style w:type="paragraph" w:styleId="TJ9">
    <w:name w:val="toc 9"/>
    <w:basedOn w:val="Norml"/>
    <w:next w:val="Norml"/>
    <w:autoRedefine/>
    <w:semiHidden/>
    <w:rsid w:val="00C17773"/>
    <w:pPr>
      <w:ind w:left="1760"/>
    </w:pPr>
  </w:style>
  <w:style w:type="paragraph" w:customStyle="1" w:styleId="hivatkozasfocim">
    <w:name w:val="hivatkozas focim"/>
    <w:basedOn w:val="Norml"/>
    <w:autoRedefine/>
    <w:rsid w:val="00C1777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C1777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C1777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C1777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C17773"/>
    <w:pPr>
      <w:spacing w:after="480"/>
      <w:jc w:val="center"/>
    </w:pPr>
  </w:style>
  <w:style w:type="paragraph" w:customStyle="1" w:styleId="LABNormal">
    <w:name w:val="LAB Normal"/>
    <w:link w:val="LABNormalChar"/>
    <w:autoRedefine/>
    <w:rsid w:val="00C17773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C1777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C1777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C17773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C17773"/>
    <w:pPr>
      <w:numPr>
        <w:ilvl w:val="2"/>
        <w:numId w:val="1"/>
      </w:numPr>
      <w:tabs>
        <w:tab w:val="left" w:pos="1406"/>
      </w:tabs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C1777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C1777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4E5565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C1777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C1777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C1777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C17773"/>
    <w:pPr>
      <w:numPr>
        <w:numId w:val="22"/>
      </w:numPr>
    </w:pPr>
  </w:style>
  <w:style w:type="paragraph" w:customStyle="1" w:styleId="LABListavonas2">
    <w:name w:val="LAB Lista vonas 2"/>
    <w:basedOn w:val="LABNormal"/>
    <w:rsid w:val="00C1777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C17773"/>
    <w:pPr>
      <w:jc w:val="left"/>
    </w:pPr>
  </w:style>
  <w:style w:type="paragraph" w:customStyle="1" w:styleId="LABTesztkerdes">
    <w:name w:val="LAB Tesztkerdes"/>
    <w:basedOn w:val="LABNormal"/>
    <w:rsid w:val="00C1777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381381"/>
    <w:pPr>
      <w:keepNext/>
      <w:keepLines/>
      <w:suppressAutoHyphens/>
      <w:spacing w:before="240" w:after="480"/>
      <w:jc w:val="center"/>
      <w:outlineLvl w:val="0"/>
    </w:pPr>
    <w:rPr>
      <w:szCs w:val="22"/>
    </w:rPr>
  </w:style>
  <w:style w:type="paragraph" w:customStyle="1" w:styleId="LABNagybekezdescim">
    <w:name w:val="LAB Nagybekezdes cim"/>
    <w:basedOn w:val="LABNormal"/>
    <w:next w:val="LABNormal"/>
    <w:autoRedefine/>
    <w:rsid w:val="00C17773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C1777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C17773"/>
    <w:pPr>
      <w:keepNext/>
      <w:keepLines/>
    </w:pPr>
    <w:rPr>
      <w:b/>
    </w:rPr>
  </w:style>
  <w:style w:type="character" w:customStyle="1" w:styleId="LABidez">
    <w:name w:val="LAB idez"/>
    <w:basedOn w:val="Bekezdsalapbettpusa"/>
    <w:rsid w:val="00C17773"/>
    <w:rPr>
      <w:i/>
    </w:rPr>
  </w:style>
  <w:style w:type="character" w:customStyle="1" w:styleId="LABkiemeles">
    <w:name w:val="LAB kiemeles"/>
    <w:basedOn w:val="Bekezdsalapbettpusa"/>
    <w:rsid w:val="00C17773"/>
    <w:rPr>
      <w:i/>
    </w:rPr>
  </w:style>
  <w:style w:type="paragraph" w:customStyle="1" w:styleId="LABFontos">
    <w:name w:val="LAB Fontos"/>
    <w:basedOn w:val="LABNormal"/>
    <w:next w:val="LABNormal"/>
    <w:rsid w:val="00C17773"/>
    <w:rPr>
      <w:i/>
    </w:rPr>
  </w:style>
  <w:style w:type="character" w:customStyle="1" w:styleId="LABmatsubscipt">
    <w:name w:val="LAB mat subscipt"/>
    <w:basedOn w:val="LABmat"/>
    <w:rsid w:val="00C17773"/>
    <w:rPr>
      <w:i/>
      <w:vertAlign w:val="subscript"/>
    </w:rPr>
  </w:style>
  <w:style w:type="paragraph" w:customStyle="1" w:styleId="LABLabresz">
    <w:name w:val="LAB Labresz"/>
    <w:basedOn w:val="LABNormal"/>
    <w:rsid w:val="00C1777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C1777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sid w:val="00C17773"/>
    <w:rPr>
      <w:i/>
    </w:rPr>
  </w:style>
  <w:style w:type="paragraph" w:customStyle="1" w:styleId="LABListasorsz2">
    <w:name w:val="LAB Lista sorsz 2"/>
    <w:basedOn w:val="LABListasorsz1"/>
    <w:autoRedefine/>
    <w:rsid w:val="00C1777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C17773"/>
    <w:rPr>
      <w:i/>
      <w:smallCaps/>
      <w:vertAlign w:val="subscript"/>
    </w:rPr>
  </w:style>
  <w:style w:type="paragraph" w:customStyle="1" w:styleId="LAB2Normal">
    <w:name w:val="LAB2 Normal"/>
    <w:autoRedefine/>
    <w:rsid w:val="00C1777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Bekezdsalapbettpusa"/>
    <w:rsid w:val="00C17773"/>
    <w:rPr>
      <w:color w:val="FFFFFF"/>
    </w:rPr>
  </w:style>
  <w:style w:type="paragraph" w:customStyle="1" w:styleId="LAB2BME">
    <w:name w:val="LAB2 BME"/>
    <w:basedOn w:val="LAB2Normal"/>
    <w:autoRedefine/>
    <w:rsid w:val="00C1777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C1777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C1777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C1777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C1777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C1777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C1777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C1777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C1777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autoRedefine/>
    <w:rsid w:val="00C1777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C17773"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sid w:val="00C1777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sid w:val="00C1777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C1777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C17773"/>
    <w:rPr>
      <w:b w:val="0"/>
      <w:i/>
    </w:rPr>
  </w:style>
  <w:style w:type="paragraph" w:customStyle="1" w:styleId="Style1">
    <w:name w:val="Style1"/>
    <w:basedOn w:val="LABFeladatmagyarazat"/>
    <w:rsid w:val="00C17773"/>
    <w:pPr>
      <w:ind w:left="357"/>
    </w:pPr>
  </w:style>
  <w:style w:type="paragraph" w:customStyle="1" w:styleId="LABFeladatmagyarazat1">
    <w:name w:val="LAB Feladat_magyarazat_1"/>
    <w:basedOn w:val="LABFeladatmagyarazat"/>
    <w:rsid w:val="00C17773"/>
    <w:pPr>
      <w:ind w:left="357"/>
    </w:pPr>
  </w:style>
  <w:style w:type="paragraph" w:customStyle="1" w:styleId="LABFeladatmagyarazat2">
    <w:name w:val="LAB Feladat_magyarazat_2"/>
    <w:basedOn w:val="LABFeladatmagyarazat"/>
    <w:rsid w:val="00C17773"/>
    <w:pPr>
      <w:ind w:left="788"/>
    </w:pPr>
  </w:style>
  <w:style w:type="paragraph" w:customStyle="1" w:styleId="LABFeladatmagyarazat3">
    <w:name w:val="LAB Feladat_magyarazat_3"/>
    <w:basedOn w:val="LABFeladatmagyarazat"/>
    <w:rsid w:val="00C17773"/>
    <w:pPr>
      <w:ind w:left="1406"/>
    </w:pPr>
  </w:style>
  <w:style w:type="paragraph" w:customStyle="1" w:styleId="LABCim">
    <w:name w:val="LAB Cim"/>
    <w:basedOn w:val="LABMerescime"/>
    <w:next w:val="LABNormal"/>
    <w:rsid w:val="00C17773"/>
  </w:style>
  <w:style w:type="paragraph" w:customStyle="1" w:styleId="LABJellemzok">
    <w:name w:val="LAB Jellemzok"/>
    <w:basedOn w:val="LABListavonas2"/>
    <w:rsid w:val="00C1777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C17773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C17773"/>
    <w:pPr>
      <w:spacing w:after="120"/>
    </w:pPr>
  </w:style>
  <w:style w:type="paragraph" w:customStyle="1" w:styleId="labkiemel">
    <w:name w:val="lab kiemel"/>
    <w:basedOn w:val="LABListasorsz1"/>
    <w:rsid w:val="00C1777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C17773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C1777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C17773"/>
  </w:style>
  <w:style w:type="paragraph" w:customStyle="1" w:styleId="LABStyle2">
    <w:name w:val="LAB Style2"/>
    <w:basedOn w:val="LABNormal"/>
    <w:rsid w:val="00C17773"/>
  </w:style>
  <w:style w:type="paragraph" w:customStyle="1" w:styleId="LABStyle3">
    <w:name w:val="LAB Style3"/>
    <w:basedOn w:val="LABNormal"/>
    <w:rsid w:val="00C17773"/>
  </w:style>
  <w:style w:type="paragraph" w:customStyle="1" w:styleId="LABStyle4">
    <w:name w:val="LAB Style4"/>
    <w:basedOn w:val="LABNormal"/>
    <w:rsid w:val="00C17773"/>
  </w:style>
  <w:style w:type="paragraph" w:customStyle="1" w:styleId="LABStyle5">
    <w:name w:val="LAB Style5"/>
    <w:basedOn w:val="LABNormal"/>
    <w:rsid w:val="00C17773"/>
  </w:style>
  <w:style w:type="paragraph" w:customStyle="1" w:styleId="LABStyle6">
    <w:name w:val="LAB Style6"/>
    <w:basedOn w:val="LABNormal"/>
    <w:rsid w:val="00C17773"/>
  </w:style>
  <w:style w:type="paragraph" w:customStyle="1" w:styleId="LABStyle7">
    <w:name w:val="LAB Style7"/>
    <w:basedOn w:val="LABNormal"/>
    <w:rsid w:val="00C17773"/>
  </w:style>
  <w:style w:type="paragraph" w:customStyle="1" w:styleId="LABStyle8">
    <w:name w:val="LAB Style8"/>
    <w:basedOn w:val="LABNormal"/>
    <w:rsid w:val="00C17773"/>
  </w:style>
  <w:style w:type="paragraph" w:customStyle="1" w:styleId="LABTesztKerdes2">
    <w:name w:val="LAB TesztKerdes2"/>
    <w:basedOn w:val="LABTesztkerdes"/>
    <w:next w:val="Norml"/>
    <w:rsid w:val="00C1777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C1777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C1777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C1777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C1777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C17773"/>
    <w:pPr>
      <w:ind w:left="357"/>
    </w:pPr>
  </w:style>
  <w:style w:type="paragraph" w:customStyle="1" w:styleId="LABFelkeszulesiFeladatOpcio">
    <w:name w:val="LAB Felkeszulesi Feladat Opcio"/>
    <w:basedOn w:val="LABNormal"/>
    <w:rsid w:val="00C1777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C17773"/>
    <w:rPr>
      <w:i/>
    </w:rPr>
  </w:style>
  <w:style w:type="paragraph" w:customStyle="1" w:styleId="LABMvezAlcim">
    <w:name w:val="LAB MvezAlcim"/>
    <w:basedOn w:val="LABNormal"/>
    <w:rsid w:val="00C17773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C1777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C17773"/>
    <w:rPr>
      <w:noProof/>
    </w:rPr>
  </w:style>
  <w:style w:type="character" w:customStyle="1" w:styleId="LABariel">
    <w:name w:val="LAB ariel"/>
    <w:basedOn w:val="Bekezdsalapbettpusa"/>
    <w:rsid w:val="00C17773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C17773"/>
  </w:style>
  <w:style w:type="character" w:customStyle="1" w:styleId="Labsubsc">
    <w:name w:val="Lab subsc"/>
    <w:basedOn w:val="Bekezdsalapbettpusa"/>
    <w:rsid w:val="00C17773"/>
    <w:rPr>
      <w:vertAlign w:val="subscript"/>
    </w:rPr>
  </w:style>
  <w:style w:type="paragraph" w:customStyle="1" w:styleId="LABAbraZoltanI">
    <w:name w:val="LAB Abra ZoltanI"/>
    <w:basedOn w:val="LABAbramaga"/>
    <w:rsid w:val="00C17773"/>
    <w:pPr>
      <w:spacing w:before="240"/>
    </w:pPr>
  </w:style>
  <w:style w:type="paragraph" w:customStyle="1" w:styleId="LABAbracimZoltanI">
    <w:name w:val="LAB Abra cim ZoltanI"/>
    <w:basedOn w:val="LABAbracim"/>
    <w:rsid w:val="00C17773"/>
    <w:pPr>
      <w:spacing w:after="240"/>
    </w:pPr>
  </w:style>
  <w:style w:type="paragraph" w:customStyle="1" w:styleId="LABListapotty2">
    <w:name w:val="LAB Lista potty 2"/>
    <w:basedOn w:val="LABListavonas2"/>
    <w:rsid w:val="00C1777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C1777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C1777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sid w:val="00C17773"/>
    <w:rPr>
      <w:u w:val="single"/>
    </w:rPr>
  </w:style>
  <w:style w:type="paragraph" w:customStyle="1" w:styleId="LABM11sorszamozott">
    <w:name w:val="LAB M11 sorszamozott"/>
    <w:basedOn w:val="Norml"/>
    <w:rsid w:val="00C1777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C17773"/>
  </w:style>
  <w:style w:type="paragraph" w:customStyle="1" w:styleId="mMuszercime">
    <w:name w:val="m Muszer cime"/>
    <w:basedOn w:val="LABMeressorszama"/>
    <w:rsid w:val="00C17773"/>
  </w:style>
  <w:style w:type="paragraph" w:customStyle="1" w:styleId="mSzakasz">
    <w:name w:val="m Szakasz"/>
    <w:basedOn w:val="Norml"/>
    <w:rsid w:val="00C1777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C1777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C17773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sid w:val="00C1777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C17773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sid w:val="00C17773"/>
    <w:rPr>
      <w:rFonts w:ascii="Courier New" w:hAnsi="Courier New"/>
      <w:b/>
    </w:rPr>
  </w:style>
  <w:style w:type="paragraph" w:customStyle="1" w:styleId="mSzakasz2">
    <w:name w:val="m Szakasz 2"/>
    <w:basedOn w:val="mSzakasz"/>
    <w:rsid w:val="00C1777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C1777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C17773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C17773"/>
    <w:pPr>
      <w:spacing w:after="0"/>
    </w:pPr>
  </w:style>
  <w:style w:type="paragraph" w:customStyle="1" w:styleId="LABJkvFejlec">
    <w:name w:val="LAB JkvFejlec"/>
    <w:basedOn w:val="LABNormal"/>
    <w:rsid w:val="00C17773"/>
  </w:style>
  <w:style w:type="paragraph" w:customStyle="1" w:styleId="LABJkVFejlecVastag">
    <w:name w:val="LAB JkVFejlecVastag"/>
    <w:basedOn w:val="LABJkvFejlec"/>
    <w:rsid w:val="00C17773"/>
    <w:pPr>
      <w:spacing w:before="240"/>
    </w:pPr>
    <w:rPr>
      <w:b/>
      <w:sz w:val="24"/>
      <w:lang w:val="en-US"/>
    </w:rPr>
  </w:style>
  <w:style w:type="character" w:customStyle="1" w:styleId="comment">
    <w:name w:val="comment"/>
    <w:basedOn w:val="Bekezdsalapbettpusa"/>
    <w:rsid w:val="00784D24"/>
    <w:rPr>
      <w:rFonts w:ascii="Times New Roman" w:hAnsi="Times New Roman"/>
      <w:i/>
      <w:iCs/>
      <w:sz w:val="20"/>
    </w:rPr>
  </w:style>
  <w:style w:type="character" w:customStyle="1" w:styleId="LABNormalChar">
    <w:name w:val="LAB Normal Char"/>
    <w:basedOn w:val="Bekezdsalapbettpusa"/>
    <w:link w:val="LABNormal"/>
    <w:rsid w:val="00FD6B81"/>
    <w:rPr>
      <w:sz w:val="22"/>
      <w:lang w:val="hu-HU" w:eastAsia="en-US" w:bidi="ar-SA"/>
    </w:rPr>
  </w:style>
  <w:style w:type="paragraph" w:styleId="Buborkszveg">
    <w:name w:val="Balloon Text"/>
    <w:basedOn w:val="Norml"/>
    <w:link w:val="BuborkszvegChar"/>
    <w:rsid w:val="00C71CF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71C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7773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C17773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C1777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1777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1777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C17773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C1777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C1777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1777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1777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C1777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C1777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C1777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C17773"/>
    <w:rPr>
      <w:i/>
    </w:rPr>
  </w:style>
  <w:style w:type="paragraph" w:customStyle="1" w:styleId="feladatmagyarazat">
    <w:name w:val="feladat_magyarazat"/>
    <w:basedOn w:val="Norml"/>
    <w:rsid w:val="00C17773"/>
  </w:style>
  <w:style w:type="paragraph" w:customStyle="1" w:styleId="feladatutasitas">
    <w:name w:val="feladat_utasitas"/>
    <w:basedOn w:val="Norml"/>
    <w:rsid w:val="00C17773"/>
    <w:pPr>
      <w:tabs>
        <w:tab w:val="left" w:pos="788"/>
        <w:tab w:val="num" w:pos="851"/>
        <w:tab w:val="num" w:pos="1004"/>
      </w:tabs>
      <w:ind w:left="721" w:hanging="437"/>
    </w:pPr>
    <w:rPr>
      <w:rFonts w:ascii="Arial" w:hAnsi="Arial"/>
      <w:sz w:val="21"/>
    </w:rPr>
  </w:style>
  <w:style w:type="paragraph" w:customStyle="1" w:styleId="lista">
    <w:name w:val="lista"/>
    <w:basedOn w:val="Norml"/>
    <w:rsid w:val="00C17773"/>
    <w:pPr>
      <w:numPr>
        <w:numId w:val="7"/>
      </w:numPr>
    </w:pPr>
  </w:style>
  <w:style w:type="paragraph" w:customStyle="1" w:styleId="lista2">
    <w:name w:val="lista2"/>
    <w:basedOn w:val="Norml"/>
    <w:rsid w:val="00C1777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C17773"/>
    <w:pPr>
      <w:spacing w:before="0"/>
    </w:pPr>
  </w:style>
  <w:style w:type="paragraph" w:customStyle="1" w:styleId="listasorsz">
    <w:name w:val="lista sorsz"/>
    <w:basedOn w:val="Norml"/>
    <w:rsid w:val="00C17773"/>
    <w:pPr>
      <w:numPr>
        <w:numId w:val="6"/>
      </w:numPr>
    </w:pPr>
  </w:style>
  <w:style w:type="paragraph" w:customStyle="1" w:styleId="muszer">
    <w:name w:val="muszer"/>
    <w:basedOn w:val="Norml"/>
    <w:rsid w:val="00C17773"/>
    <w:pPr>
      <w:jc w:val="left"/>
    </w:pPr>
  </w:style>
  <w:style w:type="paragraph" w:customStyle="1" w:styleId="listasorsz2">
    <w:name w:val="lista sorsz 2"/>
    <w:basedOn w:val="lista"/>
    <w:rsid w:val="00C1777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C17773"/>
    <w:pPr>
      <w:numPr>
        <w:numId w:val="8"/>
      </w:numPr>
    </w:pPr>
  </w:style>
  <w:style w:type="paragraph" w:customStyle="1" w:styleId="abraalairas">
    <w:name w:val="abra alairas"/>
    <w:basedOn w:val="Norml"/>
    <w:rsid w:val="00C17773"/>
    <w:pPr>
      <w:spacing w:after="240"/>
      <w:jc w:val="center"/>
    </w:pPr>
  </w:style>
  <w:style w:type="paragraph" w:customStyle="1" w:styleId="abramaga">
    <w:name w:val="abra maga"/>
    <w:basedOn w:val="Norml"/>
    <w:rsid w:val="00C17773"/>
    <w:pPr>
      <w:spacing w:before="240" w:after="120"/>
      <w:jc w:val="center"/>
    </w:pPr>
  </w:style>
  <w:style w:type="paragraph" w:customStyle="1" w:styleId="hivatkozas">
    <w:name w:val="hivatkozas"/>
    <w:basedOn w:val="Norml"/>
    <w:rsid w:val="00C17773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C17773"/>
  </w:style>
  <w:style w:type="paragraph" w:styleId="lfej">
    <w:name w:val="header"/>
    <w:basedOn w:val="Norml"/>
    <w:rsid w:val="00C1777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C1777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rsid w:val="00C17773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C17773"/>
    <w:pPr>
      <w:spacing w:after="120"/>
      <w:ind w:left="1440" w:right="1440"/>
    </w:pPr>
  </w:style>
  <w:style w:type="paragraph" w:styleId="Szvegtrzs">
    <w:name w:val="Body Text"/>
    <w:basedOn w:val="Norml"/>
    <w:rsid w:val="00C17773"/>
    <w:pPr>
      <w:spacing w:after="120"/>
    </w:pPr>
  </w:style>
  <w:style w:type="paragraph" w:styleId="Szvegtrzs3">
    <w:name w:val="Body Text 3"/>
    <w:basedOn w:val="Norml"/>
    <w:rsid w:val="00C17773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C17773"/>
    <w:pPr>
      <w:ind w:firstLine="210"/>
    </w:pPr>
  </w:style>
  <w:style w:type="paragraph" w:styleId="Szvegtrzsbehzssal">
    <w:name w:val="Body Text Indent"/>
    <w:basedOn w:val="Norml"/>
    <w:rsid w:val="00C17773"/>
    <w:pPr>
      <w:spacing w:after="120"/>
      <w:ind w:left="283"/>
    </w:pPr>
  </w:style>
  <w:style w:type="paragraph" w:styleId="Szvegtrzselssora2">
    <w:name w:val="Body Text First Indent 2"/>
    <w:basedOn w:val="Szvegtrzsbehzssal"/>
    <w:rsid w:val="00C17773"/>
    <w:pPr>
      <w:ind w:firstLine="210"/>
    </w:pPr>
  </w:style>
  <w:style w:type="paragraph" w:styleId="Szvegtrzsbehzssal2">
    <w:name w:val="Body Text Indent 2"/>
    <w:basedOn w:val="Norml"/>
    <w:rsid w:val="00C17773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C17773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C17773"/>
    <w:pPr>
      <w:spacing w:after="120"/>
    </w:pPr>
    <w:rPr>
      <w:b/>
    </w:rPr>
  </w:style>
  <w:style w:type="paragraph" w:styleId="Befejezs">
    <w:name w:val="Closing"/>
    <w:basedOn w:val="Norml"/>
    <w:rsid w:val="00C17773"/>
    <w:pPr>
      <w:ind w:left="4252"/>
    </w:pPr>
  </w:style>
  <w:style w:type="character" w:styleId="Jegyzethivatkozs">
    <w:name w:val="annotation reference"/>
    <w:basedOn w:val="Bekezdsalapbettpusa"/>
    <w:semiHidden/>
    <w:rsid w:val="00C17773"/>
    <w:rPr>
      <w:sz w:val="16"/>
    </w:rPr>
  </w:style>
  <w:style w:type="paragraph" w:styleId="Jegyzetszveg">
    <w:name w:val="annotation text"/>
    <w:basedOn w:val="Norml"/>
    <w:semiHidden/>
    <w:rsid w:val="00C17773"/>
    <w:rPr>
      <w:sz w:val="20"/>
    </w:rPr>
  </w:style>
  <w:style w:type="paragraph" w:styleId="Dtum">
    <w:name w:val="Date"/>
    <w:basedOn w:val="Norml"/>
    <w:next w:val="Norml"/>
    <w:rsid w:val="00C17773"/>
  </w:style>
  <w:style w:type="paragraph" w:styleId="Dokumentumtrkp">
    <w:name w:val="Document Map"/>
    <w:basedOn w:val="Norml"/>
    <w:semiHidden/>
    <w:rsid w:val="00C17773"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sid w:val="00C17773"/>
    <w:rPr>
      <w:i/>
    </w:rPr>
  </w:style>
  <w:style w:type="character" w:styleId="Vgjegyzet-hivatkozs">
    <w:name w:val="endnote reference"/>
    <w:basedOn w:val="Bekezdsalapbettpusa"/>
    <w:semiHidden/>
    <w:rsid w:val="00C17773"/>
    <w:rPr>
      <w:vertAlign w:val="superscript"/>
    </w:rPr>
  </w:style>
  <w:style w:type="paragraph" w:styleId="Vgjegyzetszvege">
    <w:name w:val="endnote text"/>
    <w:basedOn w:val="Norml"/>
    <w:semiHidden/>
    <w:rsid w:val="00C17773"/>
    <w:rPr>
      <w:sz w:val="20"/>
    </w:rPr>
  </w:style>
  <w:style w:type="paragraph" w:styleId="Bortkcm">
    <w:name w:val="envelope address"/>
    <w:basedOn w:val="Norml"/>
    <w:rsid w:val="00C1777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C17773"/>
    <w:rPr>
      <w:rFonts w:ascii="Arial" w:hAnsi="Arial"/>
      <w:sz w:val="20"/>
    </w:rPr>
  </w:style>
  <w:style w:type="character" w:styleId="Mrltotthiperhivatkozs">
    <w:name w:val="FollowedHyperlink"/>
    <w:basedOn w:val="Bekezdsalapbettpusa"/>
    <w:rsid w:val="00C17773"/>
    <w:rPr>
      <w:color w:val="800080"/>
      <w:u w:val="single"/>
    </w:rPr>
  </w:style>
  <w:style w:type="character" w:styleId="Lbjegyzet-hivatkozs">
    <w:name w:val="footnote reference"/>
    <w:basedOn w:val="Bekezdsalapbettpusa"/>
    <w:semiHidden/>
    <w:rsid w:val="00C17773"/>
    <w:rPr>
      <w:vertAlign w:val="superscript"/>
    </w:rPr>
  </w:style>
  <w:style w:type="paragraph" w:styleId="Lbjegyzetszveg">
    <w:name w:val="footnote text"/>
    <w:basedOn w:val="Norml"/>
    <w:semiHidden/>
    <w:rsid w:val="00C17773"/>
    <w:rPr>
      <w:sz w:val="20"/>
    </w:rPr>
  </w:style>
  <w:style w:type="character" w:styleId="Hiperhivatkozs">
    <w:name w:val="Hyperlink"/>
    <w:basedOn w:val="Bekezdsalapbettpusa"/>
    <w:rsid w:val="00C17773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C17773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C17773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C17773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C17773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C17773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C17773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C17773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C17773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C17773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C17773"/>
    <w:rPr>
      <w:rFonts w:ascii="Arial" w:hAnsi="Arial"/>
      <w:b/>
    </w:rPr>
  </w:style>
  <w:style w:type="character" w:styleId="Sorszma">
    <w:name w:val="line number"/>
    <w:basedOn w:val="Bekezdsalapbettpusa"/>
    <w:rsid w:val="00C17773"/>
  </w:style>
  <w:style w:type="paragraph" w:styleId="Lista0">
    <w:name w:val="List"/>
    <w:basedOn w:val="Norml"/>
    <w:rsid w:val="00C17773"/>
    <w:pPr>
      <w:ind w:left="283" w:hanging="283"/>
    </w:pPr>
  </w:style>
  <w:style w:type="paragraph" w:styleId="Lista20">
    <w:name w:val="List 2"/>
    <w:basedOn w:val="Norml"/>
    <w:rsid w:val="00C17773"/>
    <w:pPr>
      <w:ind w:left="566" w:hanging="283"/>
    </w:pPr>
  </w:style>
  <w:style w:type="paragraph" w:styleId="Lista3">
    <w:name w:val="List 3"/>
    <w:basedOn w:val="Norml"/>
    <w:rsid w:val="00C17773"/>
    <w:pPr>
      <w:ind w:left="849" w:hanging="283"/>
    </w:pPr>
  </w:style>
  <w:style w:type="paragraph" w:styleId="Lista4">
    <w:name w:val="List 4"/>
    <w:basedOn w:val="Norml"/>
    <w:rsid w:val="00C17773"/>
    <w:pPr>
      <w:ind w:left="1132" w:hanging="283"/>
    </w:pPr>
  </w:style>
  <w:style w:type="paragraph" w:styleId="Lista5">
    <w:name w:val="List 5"/>
    <w:basedOn w:val="Norml"/>
    <w:rsid w:val="00C17773"/>
    <w:pPr>
      <w:ind w:left="1415" w:hanging="283"/>
    </w:pPr>
  </w:style>
  <w:style w:type="paragraph" w:styleId="Felsorols">
    <w:name w:val="List Bullet"/>
    <w:basedOn w:val="Norml"/>
    <w:autoRedefine/>
    <w:rsid w:val="00C17773"/>
    <w:pPr>
      <w:numPr>
        <w:numId w:val="10"/>
      </w:numPr>
    </w:pPr>
  </w:style>
  <w:style w:type="paragraph" w:styleId="Felsorols2">
    <w:name w:val="List Bullet 2"/>
    <w:basedOn w:val="Norml"/>
    <w:autoRedefine/>
    <w:rsid w:val="00C17773"/>
    <w:pPr>
      <w:numPr>
        <w:numId w:val="11"/>
      </w:numPr>
    </w:pPr>
  </w:style>
  <w:style w:type="paragraph" w:styleId="Felsorols3">
    <w:name w:val="List Bullet 3"/>
    <w:basedOn w:val="Norml"/>
    <w:autoRedefine/>
    <w:rsid w:val="00C17773"/>
    <w:pPr>
      <w:numPr>
        <w:numId w:val="12"/>
      </w:numPr>
    </w:pPr>
  </w:style>
  <w:style w:type="paragraph" w:styleId="Felsorols4">
    <w:name w:val="List Bullet 4"/>
    <w:basedOn w:val="Norml"/>
    <w:autoRedefine/>
    <w:rsid w:val="00C17773"/>
    <w:pPr>
      <w:numPr>
        <w:numId w:val="13"/>
      </w:numPr>
    </w:pPr>
  </w:style>
  <w:style w:type="paragraph" w:styleId="Felsorols5">
    <w:name w:val="List Bullet 5"/>
    <w:basedOn w:val="Norml"/>
    <w:autoRedefine/>
    <w:rsid w:val="00C17773"/>
    <w:pPr>
      <w:numPr>
        <w:numId w:val="14"/>
      </w:numPr>
    </w:pPr>
  </w:style>
  <w:style w:type="paragraph" w:styleId="Listafolytatsa">
    <w:name w:val="List Continue"/>
    <w:basedOn w:val="Norml"/>
    <w:rsid w:val="00C17773"/>
    <w:pPr>
      <w:spacing w:after="120"/>
      <w:ind w:left="283"/>
    </w:pPr>
  </w:style>
  <w:style w:type="paragraph" w:styleId="Listafolytatsa2">
    <w:name w:val="List Continue 2"/>
    <w:basedOn w:val="Norml"/>
    <w:rsid w:val="00C17773"/>
    <w:pPr>
      <w:spacing w:after="120"/>
      <w:ind w:left="566"/>
    </w:pPr>
  </w:style>
  <w:style w:type="paragraph" w:styleId="Listafolytatsa3">
    <w:name w:val="List Continue 3"/>
    <w:basedOn w:val="Norml"/>
    <w:rsid w:val="00C17773"/>
    <w:pPr>
      <w:spacing w:after="120"/>
      <w:ind w:left="849"/>
    </w:pPr>
  </w:style>
  <w:style w:type="paragraph" w:styleId="Listafolytatsa4">
    <w:name w:val="List Continue 4"/>
    <w:basedOn w:val="Norml"/>
    <w:rsid w:val="00C17773"/>
    <w:pPr>
      <w:spacing w:after="120"/>
      <w:ind w:left="1132"/>
    </w:pPr>
  </w:style>
  <w:style w:type="paragraph" w:styleId="Listafolytatsa5">
    <w:name w:val="List Continue 5"/>
    <w:basedOn w:val="Norml"/>
    <w:rsid w:val="00C17773"/>
    <w:pPr>
      <w:spacing w:after="120"/>
      <w:ind w:left="1415"/>
    </w:pPr>
  </w:style>
  <w:style w:type="paragraph" w:styleId="Szmozottlista">
    <w:name w:val="List Number"/>
    <w:basedOn w:val="Norml"/>
    <w:rsid w:val="00C17773"/>
    <w:pPr>
      <w:numPr>
        <w:numId w:val="15"/>
      </w:numPr>
    </w:pPr>
  </w:style>
  <w:style w:type="paragraph" w:styleId="Szmozottlista2">
    <w:name w:val="List Number 2"/>
    <w:basedOn w:val="Norml"/>
    <w:rsid w:val="00C17773"/>
    <w:pPr>
      <w:numPr>
        <w:numId w:val="16"/>
      </w:numPr>
    </w:pPr>
  </w:style>
  <w:style w:type="paragraph" w:styleId="Szmozottlista3">
    <w:name w:val="List Number 3"/>
    <w:basedOn w:val="Norml"/>
    <w:rsid w:val="00C17773"/>
    <w:pPr>
      <w:numPr>
        <w:numId w:val="17"/>
      </w:numPr>
    </w:pPr>
  </w:style>
  <w:style w:type="paragraph" w:styleId="Szmozottlista4">
    <w:name w:val="List Number 4"/>
    <w:basedOn w:val="Norml"/>
    <w:rsid w:val="00C17773"/>
    <w:pPr>
      <w:numPr>
        <w:numId w:val="18"/>
      </w:numPr>
    </w:pPr>
  </w:style>
  <w:style w:type="paragraph" w:styleId="Szmozottlista5">
    <w:name w:val="List Number 5"/>
    <w:basedOn w:val="Norml"/>
    <w:rsid w:val="00C17773"/>
    <w:pPr>
      <w:numPr>
        <w:numId w:val="19"/>
      </w:numPr>
    </w:pPr>
  </w:style>
  <w:style w:type="paragraph" w:styleId="Makrszvege">
    <w:name w:val="macro"/>
    <w:semiHidden/>
    <w:rsid w:val="00C177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rsid w:val="00C17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C17773"/>
    <w:pPr>
      <w:ind w:left="720"/>
    </w:pPr>
  </w:style>
  <w:style w:type="paragraph" w:styleId="Megjegyzsfej">
    <w:name w:val="Note Heading"/>
    <w:basedOn w:val="Norml"/>
    <w:next w:val="Norml"/>
    <w:rsid w:val="00C17773"/>
  </w:style>
  <w:style w:type="character" w:styleId="Oldalszm">
    <w:name w:val="page number"/>
    <w:basedOn w:val="Bekezdsalapbettpusa"/>
    <w:rsid w:val="00C17773"/>
  </w:style>
  <w:style w:type="paragraph" w:styleId="Csakszveg">
    <w:name w:val="Plain Text"/>
    <w:basedOn w:val="Norml"/>
    <w:rsid w:val="00C17773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C17773"/>
  </w:style>
  <w:style w:type="paragraph" w:styleId="Alrs">
    <w:name w:val="Signature"/>
    <w:basedOn w:val="Norml"/>
    <w:rsid w:val="00C17773"/>
    <w:pPr>
      <w:ind w:left="4252"/>
    </w:pPr>
  </w:style>
  <w:style w:type="character" w:styleId="Kiemels2">
    <w:name w:val="Strong"/>
    <w:basedOn w:val="Bekezdsalapbettpusa"/>
    <w:qFormat/>
    <w:rsid w:val="00C17773"/>
    <w:rPr>
      <w:b/>
    </w:rPr>
  </w:style>
  <w:style w:type="paragraph" w:styleId="Alcm">
    <w:name w:val="Subtitle"/>
    <w:basedOn w:val="Norml"/>
    <w:qFormat/>
    <w:rsid w:val="00C17773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C17773"/>
    <w:pPr>
      <w:ind w:left="220" w:hanging="220"/>
    </w:pPr>
  </w:style>
  <w:style w:type="paragraph" w:styleId="brajegyzk">
    <w:name w:val="table of figures"/>
    <w:basedOn w:val="Norml"/>
    <w:next w:val="Norml"/>
    <w:semiHidden/>
    <w:rsid w:val="00C17773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C17773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C17773"/>
  </w:style>
  <w:style w:type="paragraph" w:styleId="TJ2">
    <w:name w:val="toc 2"/>
    <w:aliases w:val="LAB TOC 2"/>
    <w:basedOn w:val="Norml"/>
    <w:next w:val="Norml"/>
    <w:autoRedefine/>
    <w:semiHidden/>
    <w:rsid w:val="00C17773"/>
    <w:pPr>
      <w:ind w:left="220"/>
    </w:pPr>
  </w:style>
  <w:style w:type="paragraph" w:styleId="TJ3">
    <w:name w:val="toc 3"/>
    <w:basedOn w:val="Norml"/>
    <w:next w:val="Norml"/>
    <w:autoRedefine/>
    <w:semiHidden/>
    <w:rsid w:val="00C17773"/>
    <w:pPr>
      <w:ind w:left="440"/>
    </w:pPr>
  </w:style>
  <w:style w:type="paragraph" w:styleId="TJ4">
    <w:name w:val="toc 4"/>
    <w:basedOn w:val="Norml"/>
    <w:next w:val="Norml"/>
    <w:autoRedefine/>
    <w:semiHidden/>
    <w:rsid w:val="00C17773"/>
    <w:pPr>
      <w:ind w:left="660"/>
    </w:pPr>
  </w:style>
  <w:style w:type="paragraph" w:styleId="TJ5">
    <w:name w:val="toc 5"/>
    <w:basedOn w:val="Norml"/>
    <w:next w:val="Norml"/>
    <w:autoRedefine/>
    <w:semiHidden/>
    <w:rsid w:val="00C17773"/>
    <w:pPr>
      <w:ind w:left="880"/>
    </w:pPr>
  </w:style>
  <w:style w:type="paragraph" w:styleId="TJ6">
    <w:name w:val="toc 6"/>
    <w:basedOn w:val="Norml"/>
    <w:next w:val="Norml"/>
    <w:autoRedefine/>
    <w:semiHidden/>
    <w:rsid w:val="00C17773"/>
    <w:pPr>
      <w:ind w:left="1100"/>
    </w:pPr>
  </w:style>
  <w:style w:type="paragraph" w:styleId="TJ7">
    <w:name w:val="toc 7"/>
    <w:basedOn w:val="Norml"/>
    <w:next w:val="Norml"/>
    <w:autoRedefine/>
    <w:semiHidden/>
    <w:rsid w:val="00C17773"/>
    <w:pPr>
      <w:ind w:left="1320"/>
    </w:pPr>
  </w:style>
  <w:style w:type="paragraph" w:styleId="TJ8">
    <w:name w:val="toc 8"/>
    <w:basedOn w:val="Norml"/>
    <w:next w:val="Norml"/>
    <w:autoRedefine/>
    <w:semiHidden/>
    <w:rsid w:val="00C17773"/>
    <w:pPr>
      <w:ind w:left="1540"/>
    </w:pPr>
  </w:style>
  <w:style w:type="paragraph" w:styleId="TJ9">
    <w:name w:val="toc 9"/>
    <w:basedOn w:val="Norml"/>
    <w:next w:val="Norml"/>
    <w:autoRedefine/>
    <w:semiHidden/>
    <w:rsid w:val="00C17773"/>
    <w:pPr>
      <w:ind w:left="1760"/>
    </w:pPr>
  </w:style>
  <w:style w:type="paragraph" w:customStyle="1" w:styleId="hivatkozasfocim">
    <w:name w:val="hivatkozas focim"/>
    <w:basedOn w:val="Norml"/>
    <w:autoRedefine/>
    <w:rsid w:val="00C1777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C1777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C1777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C1777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C17773"/>
    <w:pPr>
      <w:spacing w:after="480"/>
      <w:jc w:val="center"/>
    </w:pPr>
  </w:style>
  <w:style w:type="paragraph" w:customStyle="1" w:styleId="LABNormal">
    <w:name w:val="LAB Normal"/>
    <w:link w:val="LABNormalChar"/>
    <w:autoRedefine/>
    <w:rsid w:val="00C17773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C1777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C1777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C17773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C17773"/>
    <w:pPr>
      <w:numPr>
        <w:ilvl w:val="2"/>
        <w:numId w:val="1"/>
      </w:numPr>
      <w:tabs>
        <w:tab w:val="left" w:pos="1406"/>
      </w:tabs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C1777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C1777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4E5565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C1777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C1777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C1777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C17773"/>
    <w:pPr>
      <w:numPr>
        <w:numId w:val="22"/>
      </w:numPr>
    </w:pPr>
  </w:style>
  <w:style w:type="paragraph" w:customStyle="1" w:styleId="LABListavonas2">
    <w:name w:val="LAB Lista vonas 2"/>
    <w:basedOn w:val="LABNormal"/>
    <w:rsid w:val="00C1777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C17773"/>
    <w:pPr>
      <w:jc w:val="left"/>
    </w:pPr>
  </w:style>
  <w:style w:type="paragraph" w:customStyle="1" w:styleId="LABTesztkerdes">
    <w:name w:val="LAB Tesztkerdes"/>
    <w:basedOn w:val="LABNormal"/>
    <w:rsid w:val="00C1777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381381"/>
    <w:pPr>
      <w:keepNext/>
      <w:keepLines/>
      <w:suppressAutoHyphens/>
      <w:spacing w:before="240" w:after="480"/>
      <w:jc w:val="center"/>
      <w:outlineLvl w:val="0"/>
    </w:pPr>
    <w:rPr>
      <w:szCs w:val="22"/>
    </w:rPr>
  </w:style>
  <w:style w:type="paragraph" w:customStyle="1" w:styleId="LABNagybekezdescim">
    <w:name w:val="LAB Nagybekezdes cim"/>
    <w:basedOn w:val="LABNormal"/>
    <w:next w:val="LABNormal"/>
    <w:autoRedefine/>
    <w:rsid w:val="00C17773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C1777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C17773"/>
    <w:pPr>
      <w:keepNext/>
      <w:keepLines/>
    </w:pPr>
    <w:rPr>
      <w:b/>
    </w:rPr>
  </w:style>
  <w:style w:type="character" w:customStyle="1" w:styleId="LABidez">
    <w:name w:val="LAB idez"/>
    <w:basedOn w:val="Bekezdsalapbettpusa"/>
    <w:rsid w:val="00C17773"/>
    <w:rPr>
      <w:i/>
    </w:rPr>
  </w:style>
  <w:style w:type="character" w:customStyle="1" w:styleId="LABkiemeles">
    <w:name w:val="LAB kiemeles"/>
    <w:basedOn w:val="Bekezdsalapbettpusa"/>
    <w:rsid w:val="00C17773"/>
    <w:rPr>
      <w:i/>
    </w:rPr>
  </w:style>
  <w:style w:type="paragraph" w:customStyle="1" w:styleId="LABFontos">
    <w:name w:val="LAB Fontos"/>
    <w:basedOn w:val="LABNormal"/>
    <w:next w:val="LABNormal"/>
    <w:rsid w:val="00C17773"/>
    <w:rPr>
      <w:i/>
    </w:rPr>
  </w:style>
  <w:style w:type="character" w:customStyle="1" w:styleId="LABmatsubscipt">
    <w:name w:val="LAB mat subscipt"/>
    <w:basedOn w:val="LABmat"/>
    <w:rsid w:val="00C17773"/>
    <w:rPr>
      <w:i/>
      <w:vertAlign w:val="subscript"/>
    </w:rPr>
  </w:style>
  <w:style w:type="paragraph" w:customStyle="1" w:styleId="LABLabresz">
    <w:name w:val="LAB Labresz"/>
    <w:basedOn w:val="LABNormal"/>
    <w:rsid w:val="00C1777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C1777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sid w:val="00C17773"/>
    <w:rPr>
      <w:i/>
    </w:rPr>
  </w:style>
  <w:style w:type="paragraph" w:customStyle="1" w:styleId="LABListasorsz2">
    <w:name w:val="LAB Lista sorsz 2"/>
    <w:basedOn w:val="LABListasorsz1"/>
    <w:autoRedefine/>
    <w:rsid w:val="00C1777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C17773"/>
    <w:rPr>
      <w:i/>
      <w:smallCaps/>
      <w:vertAlign w:val="subscript"/>
    </w:rPr>
  </w:style>
  <w:style w:type="paragraph" w:customStyle="1" w:styleId="LAB2Normal">
    <w:name w:val="LAB2 Normal"/>
    <w:autoRedefine/>
    <w:rsid w:val="00C1777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Bekezdsalapbettpusa"/>
    <w:rsid w:val="00C17773"/>
    <w:rPr>
      <w:color w:val="FFFFFF"/>
    </w:rPr>
  </w:style>
  <w:style w:type="paragraph" w:customStyle="1" w:styleId="LAB2BME">
    <w:name w:val="LAB2 BME"/>
    <w:basedOn w:val="LAB2Normal"/>
    <w:autoRedefine/>
    <w:rsid w:val="00C1777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C1777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C1777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C1777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C1777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C1777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C1777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C1777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C1777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autoRedefine/>
    <w:rsid w:val="00C1777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C17773"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sid w:val="00C1777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sid w:val="00C1777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C1777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C17773"/>
    <w:rPr>
      <w:b w:val="0"/>
      <w:i/>
    </w:rPr>
  </w:style>
  <w:style w:type="paragraph" w:customStyle="1" w:styleId="Style1">
    <w:name w:val="Style1"/>
    <w:basedOn w:val="LABFeladatmagyarazat"/>
    <w:rsid w:val="00C17773"/>
    <w:pPr>
      <w:ind w:left="357"/>
    </w:pPr>
  </w:style>
  <w:style w:type="paragraph" w:customStyle="1" w:styleId="LABFeladatmagyarazat1">
    <w:name w:val="LAB Feladat_magyarazat_1"/>
    <w:basedOn w:val="LABFeladatmagyarazat"/>
    <w:rsid w:val="00C17773"/>
    <w:pPr>
      <w:ind w:left="357"/>
    </w:pPr>
  </w:style>
  <w:style w:type="paragraph" w:customStyle="1" w:styleId="LABFeladatmagyarazat2">
    <w:name w:val="LAB Feladat_magyarazat_2"/>
    <w:basedOn w:val="LABFeladatmagyarazat"/>
    <w:rsid w:val="00C17773"/>
    <w:pPr>
      <w:ind w:left="788"/>
    </w:pPr>
  </w:style>
  <w:style w:type="paragraph" w:customStyle="1" w:styleId="LABFeladatmagyarazat3">
    <w:name w:val="LAB Feladat_magyarazat_3"/>
    <w:basedOn w:val="LABFeladatmagyarazat"/>
    <w:rsid w:val="00C17773"/>
    <w:pPr>
      <w:ind w:left="1406"/>
    </w:pPr>
  </w:style>
  <w:style w:type="paragraph" w:customStyle="1" w:styleId="LABCim">
    <w:name w:val="LAB Cim"/>
    <w:basedOn w:val="LABMerescime"/>
    <w:next w:val="LABNormal"/>
    <w:rsid w:val="00C17773"/>
  </w:style>
  <w:style w:type="paragraph" w:customStyle="1" w:styleId="LABJellemzok">
    <w:name w:val="LAB Jellemzok"/>
    <w:basedOn w:val="LABListavonas2"/>
    <w:rsid w:val="00C1777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C17773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C17773"/>
    <w:pPr>
      <w:spacing w:after="120"/>
    </w:pPr>
  </w:style>
  <w:style w:type="paragraph" w:customStyle="1" w:styleId="labkiemel">
    <w:name w:val="lab kiemel"/>
    <w:basedOn w:val="LABListasorsz1"/>
    <w:rsid w:val="00C1777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C17773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C1777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C17773"/>
  </w:style>
  <w:style w:type="paragraph" w:customStyle="1" w:styleId="LABStyle2">
    <w:name w:val="LAB Style2"/>
    <w:basedOn w:val="LABNormal"/>
    <w:rsid w:val="00C17773"/>
  </w:style>
  <w:style w:type="paragraph" w:customStyle="1" w:styleId="LABStyle3">
    <w:name w:val="LAB Style3"/>
    <w:basedOn w:val="LABNormal"/>
    <w:rsid w:val="00C17773"/>
  </w:style>
  <w:style w:type="paragraph" w:customStyle="1" w:styleId="LABStyle4">
    <w:name w:val="LAB Style4"/>
    <w:basedOn w:val="LABNormal"/>
    <w:rsid w:val="00C17773"/>
  </w:style>
  <w:style w:type="paragraph" w:customStyle="1" w:styleId="LABStyle5">
    <w:name w:val="LAB Style5"/>
    <w:basedOn w:val="LABNormal"/>
    <w:rsid w:val="00C17773"/>
  </w:style>
  <w:style w:type="paragraph" w:customStyle="1" w:styleId="LABStyle6">
    <w:name w:val="LAB Style6"/>
    <w:basedOn w:val="LABNormal"/>
    <w:rsid w:val="00C17773"/>
  </w:style>
  <w:style w:type="paragraph" w:customStyle="1" w:styleId="LABStyle7">
    <w:name w:val="LAB Style7"/>
    <w:basedOn w:val="LABNormal"/>
    <w:rsid w:val="00C17773"/>
  </w:style>
  <w:style w:type="paragraph" w:customStyle="1" w:styleId="LABStyle8">
    <w:name w:val="LAB Style8"/>
    <w:basedOn w:val="LABNormal"/>
    <w:rsid w:val="00C17773"/>
  </w:style>
  <w:style w:type="paragraph" w:customStyle="1" w:styleId="LABTesztKerdes2">
    <w:name w:val="LAB TesztKerdes2"/>
    <w:basedOn w:val="LABTesztkerdes"/>
    <w:next w:val="Norml"/>
    <w:rsid w:val="00C1777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C1777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C1777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C1777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C1777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C17773"/>
    <w:pPr>
      <w:ind w:left="357"/>
    </w:pPr>
  </w:style>
  <w:style w:type="paragraph" w:customStyle="1" w:styleId="LABFelkeszulesiFeladatOpcio">
    <w:name w:val="LAB Felkeszulesi Feladat Opcio"/>
    <w:basedOn w:val="LABNormal"/>
    <w:rsid w:val="00C1777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C17773"/>
    <w:rPr>
      <w:i/>
    </w:rPr>
  </w:style>
  <w:style w:type="paragraph" w:customStyle="1" w:styleId="LABMvezAlcim">
    <w:name w:val="LAB MvezAlcim"/>
    <w:basedOn w:val="LABNormal"/>
    <w:rsid w:val="00C17773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C1777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C17773"/>
    <w:rPr>
      <w:noProof/>
    </w:rPr>
  </w:style>
  <w:style w:type="character" w:customStyle="1" w:styleId="LABariel">
    <w:name w:val="LAB ariel"/>
    <w:basedOn w:val="Bekezdsalapbettpusa"/>
    <w:rsid w:val="00C17773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C17773"/>
  </w:style>
  <w:style w:type="character" w:customStyle="1" w:styleId="Labsubsc">
    <w:name w:val="Lab subsc"/>
    <w:basedOn w:val="Bekezdsalapbettpusa"/>
    <w:rsid w:val="00C17773"/>
    <w:rPr>
      <w:vertAlign w:val="subscript"/>
    </w:rPr>
  </w:style>
  <w:style w:type="paragraph" w:customStyle="1" w:styleId="LABAbraZoltanI">
    <w:name w:val="LAB Abra ZoltanI"/>
    <w:basedOn w:val="LABAbramaga"/>
    <w:rsid w:val="00C17773"/>
    <w:pPr>
      <w:spacing w:before="240"/>
    </w:pPr>
  </w:style>
  <w:style w:type="paragraph" w:customStyle="1" w:styleId="LABAbracimZoltanI">
    <w:name w:val="LAB Abra cim ZoltanI"/>
    <w:basedOn w:val="LABAbracim"/>
    <w:rsid w:val="00C17773"/>
    <w:pPr>
      <w:spacing w:after="240"/>
    </w:pPr>
  </w:style>
  <w:style w:type="paragraph" w:customStyle="1" w:styleId="LABListapotty2">
    <w:name w:val="LAB Lista potty 2"/>
    <w:basedOn w:val="LABListavonas2"/>
    <w:rsid w:val="00C1777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C1777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C1777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sid w:val="00C17773"/>
    <w:rPr>
      <w:u w:val="single"/>
    </w:rPr>
  </w:style>
  <w:style w:type="paragraph" w:customStyle="1" w:styleId="LABM11sorszamozott">
    <w:name w:val="LAB M11 sorszamozott"/>
    <w:basedOn w:val="Norml"/>
    <w:rsid w:val="00C1777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C17773"/>
  </w:style>
  <w:style w:type="paragraph" w:customStyle="1" w:styleId="mMuszercime">
    <w:name w:val="m Muszer cime"/>
    <w:basedOn w:val="LABMeressorszama"/>
    <w:rsid w:val="00C17773"/>
  </w:style>
  <w:style w:type="paragraph" w:customStyle="1" w:styleId="mSzakasz">
    <w:name w:val="m Szakasz"/>
    <w:basedOn w:val="Norml"/>
    <w:rsid w:val="00C1777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C1777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C17773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sid w:val="00C1777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C17773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sid w:val="00C17773"/>
    <w:rPr>
      <w:rFonts w:ascii="Courier New" w:hAnsi="Courier New"/>
      <w:b/>
    </w:rPr>
  </w:style>
  <w:style w:type="paragraph" w:customStyle="1" w:styleId="mSzakasz2">
    <w:name w:val="m Szakasz 2"/>
    <w:basedOn w:val="mSzakasz"/>
    <w:rsid w:val="00C1777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C1777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C17773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C17773"/>
    <w:pPr>
      <w:spacing w:after="0"/>
    </w:pPr>
  </w:style>
  <w:style w:type="paragraph" w:customStyle="1" w:styleId="LABJkvFejlec">
    <w:name w:val="LAB JkvFejlec"/>
    <w:basedOn w:val="LABNormal"/>
    <w:rsid w:val="00C17773"/>
  </w:style>
  <w:style w:type="paragraph" w:customStyle="1" w:styleId="LABJkVFejlecVastag">
    <w:name w:val="LAB JkVFejlecVastag"/>
    <w:basedOn w:val="LABJkvFejlec"/>
    <w:rsid w:val="00C17773"/>
    <w:pPr>
      <w:spacing w:before="240"/>
    </w:pPr>
    <w:rPr>
      <w:b/>
      <w:sz w:val="24"/>
      <w:lang w:val="en-US"/>
    </w:rPr>
  </w:style>
  <w:style w:type="character" w:customStyle="1" w:styleId="comment">
    <w:name w:val="comment"/>
    <w:basedOn w:val="Bekezdsalapbettpusa"/>
    <w:rsid w:val="00784D24"/>
    <w:rPr>
      <w:rFonts w:ascii="Times New Roman" w:hAnsi="Times New Roman"/>
      <w:i/>
      <w:iCs/>
      <w:sz w:val="20"/>
    </w:rPr>
  </w:style>
  <w:style w:type="character" w:customStyle="1" w:styleId="LABNormalChar">
    <w:name w:val="LAB Normal Char"/>
    <w:basedOn w:val="Bekezdsalapbettpusa"/>
    <w:link w:val="LABNormal"/>
    <w:rsid w:val="00FD6B81"/>
    <w:rPr>
      <w:sz w:val="22"/>
      <w:lang w:val="hu-HU" w:eastAsia="en-US" w:bidi="ar-SA"/>
    </w:rPr>
  </w:style>
  <w:style w:type="paragraph" w:styleId="Buborkszveg">
    <w:name w:val="Balloon Text"/>
    <w:basedOn w:val="Norml"/>
    <w:link w:val="BuborkszvegChar"/>
    <w:rsid w:val="00C71CF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71C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0</TotalTime>
  <Pages>9</Pages>
  <Words>1286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ED</cp:lastModifiedBy>
  <cp:revision>2</cp:revision>
  <cp:lastPrinted>2003-08-13T23:31:00Z</cp:lastPrinted>
  <dcterms:created xsi:type="dcterms:W3CDTF">2014-02-09T00:42:00Z</dcterms:created>
  <dcterms:modified xsi:type="dcterms:W3CDTF">2014-02-09T00:42:00Z</dcterms:modified>
</cp:coreProperties>
</file>